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2F" w:rsidRPr="0064652F" w:rsidRDefault="0064652F" w:rsidP="0064652F">
      <w:pPr>
        <w:spacing w:after="0" w:line="320" w:lineRule="exact"/>
        <w:jc w:val="center"/>
        <w:rPr>
          <w:rStyle w:val="Heading1Char"/>
          <w:rFonts w:eastAsiaTheme="minorHAnsi"/>
          <w:b w:val="0"/>
          <w:sz w:val="28"/>
          <w:szCs w:val="28"/>
        </w:rPr>
      </w:pPr>
      <w:bookmarkStart w:id="0" w:name="_Toc205568055"/>
      <w:r w:rsidRPr="0064652F">
        <w:rPr>
          <w:b/>
          <w:sz w:val="28"/>
          <w:szCs w:val="28"/>
        </w:rPr>
        <w:t>THE VIRGO</w:t>
      </w:r>
      <w:r w:rsidRPr="0064652F">
        <w:rPr>
          <w:rStyle w:val="Heading1Char"/>
          <w:rFonts w:eastAsiaTheme="minorHAnsi"/>
          <w:b w:val="0"/>
          <w:sz w:val="28"/>
          <w:szCs w:val="28"/>
        </w:rPr>
        <w:t xml:space="preserve"> </w:t>
      </w:r>
      <w:r w:rsidRPr="0064652F">
        <w:rPr>
          <w:b/>
          <w:sz w:val="28"/>
          <w:szCs w:val="28"/>
        </w:rPr>
        <w:t>FESTIVAL 2025</w:t>
      </w:r>
    </w:p>
    <w:p w:rsidR="0064652F" w:rsidRPr="0064652F" w:rsidRDefault="0064652F" w:rsidP="0064652F">
      <w:pPr>
        <w:spacing w:after="0" w:line="320" w:lineRule="exact"/>
        <w:jc w:val="center"/>
        <w:rPr>
          <w:rStyle w:val="Heading1Char"/>
          <w:rFonts w:eastAsiaTheme="minorHAnsi"/>
          <w:b w:val="0"/>
          <w:sz w:val="28"/>
          <w:szCs w:val="28"/>
        </w:rPr>
      </w:pPr>
      <w:r w:rsidRPr="0064652F">
        <w:rPr>
          <w:b/>
          <w:sz w:val="28"/>
          <w:szCs w:val="28"/>
        </w:rPr>
        <w:t>7 SEP</w:t>
      </w:r>
      <w:r w:rsidRPr="0064652F">
        <w:rPr>
          <w:rStyle w:val="Heading1Char"/>
          <w:rFonts w:eastAsiaTheme="minorHAnsi"/>
          <w:b w:val="0"/>
          <w:sz w:val="28"/>
          <w:szCs w:val="28"/>
        </w:rPr>
        <w:t xml:space="preserve"> </w:t>
      </w:r>
      <w:r w:rsidRPr="0064652F">
        <w:rPr>
          <w:b/>
          <w:sz w:val="28"/>
          <w:szCs w:val="28"/>
        </w:rPr>
        <w:t>2025</w:t>
      </w:r>
    </w:p>
    <w:p w:rsidR="0064652F" w:rsidRDefault="0064652F" w:rsidP="0064652F">
      <w:pPr>
        <w:jc w:val="center"/>
        <w:rPr>
          <w:rStyle w:val="Heading1Char"/>
          <w:rFonts w:eastAsiaTheme="minorHAnsi"/>
          <w:b w:val="0"/>
        </w:rPr>
      </w:pPr>
      <w:r w:rsidRPr="0064652F">
        <w:t>© Malvin</w:t>
      </w:r>
      <w:r>
        <w:rPr>
          <w:rStyle w:val="Heading1Char"/>
          <w:rFonts w:eastAsiaTheme="minorHAnsi"/>
          <w:b w:val="0"/>
        </w:rPr>
        <w:t xml:space="preserve"> </w:t>
      </w:r>
      <w:r w:rsidRPr="0064652F">
        <w:t>Artley</w:t>
      </w:r>
    </w:p>
    <w:p w:rsidR="0064652F" w:rsidRDefault="00FC205C" w:rsidP="00B941FE">
      <w:pPr>
        <w:jc w:val="center"/>
        <w:rPr>
          <w:rStyle w:val="Heading1Char"/>
          <w:rFonts w:eastAsiaTheme="minorHAnsi"/>
          <w:b w:val="0"/>
        </w:rPr>
      </w:pPr>
      <w:r w:rsidRPr="001D2228">
        <w:t>“</w:t>
      </w:r>
      <w:r w:rsidR="00B941FE" w:rsidRPr="001D2228">
        <w:t>It is not man</w:t>
      </w:r>
      <w:r w:rsidR="00B941FE">
        <w:rPr>
          <w:rStyle w:val="Heading1Char"/>
          <w:rFonts w:eastAsiaTheme="minorHAnsi"/>
          <w:b w:val="0"/>
        </w:rPr>
        <w:t xml:space="preserve"> that is powerless in the struggle against evil, but t</w:t>
      </w:r>
      <w:r w:rsidRPr="00FC205C">
        <w:rPr>
          <w:rStyle w:val="Heading1Char"/>
          <w:rFonts w:eastAsiaTheme="minorHAnsi"/>
          <w:b w:val="0"/>
        </w:rPr>
        <w:t>he</w:t>
      </w:r>
      <w:r>
        <w:rPr>
          <w:rStyle w:val="Heading1Char"/>
          <w:rFonts w:eastAsiaTheme="minorHAnsi"/>
          <w:b w:val="0"/>
        </w:rPr>
        <w:t xml:space="preserve"> power of evil that is impotent </w:t>
      </w:r>
      <w:r w:rsidR="00B941FE">
        <w:rPr>
          <w:rStyle w:val="Heading1Char"/>
          <w:rFonts w:eastAsiaTheme="minorHAnsi"/>
          <w:b w:val="0"/>
        </w:rPr>
        <w:t>in the struggle against man. T</w:t>
      </w:r>
      <w:r>
        <w:rPr>
          <w:rStyle w:val="Heading1Char"/>
          <w:rFonts w:eastAsiaTheme="minorHAnsi"/>
          <w:b w:val="0"/>
        </w:rPr>
        <w:t xml:space="preserve">he powerlessness of kindness, </w:t>
      </w:r>
      <w:r w:rsidRPr="00FC205C">
        <w:rPr>
          <w:rStyle w:val="Heading1Char"/>
          <w:rFonts w:eastAsiaTheme="minorHAnsi"/>
          <w:b w:val="0"/>
        </w:rPr>
        <w:t>of senseless kindness is</w:t>
      </w:r>
      <w:r>
        <w:rPr>
          <w:rStyle w:val="Heading1Char"/>
          <w:rFonts w:eastAsiaTheme="minorHAnsi"/>
          <w:b w:val="0"/>
        </w:rPr>
        <w:t xml:space="preserve"> the secret of its immortality. </w:t>
      </w:r>
      <w:r w:rsidRPr="00FC205C">
        <w:rPr>
          <w:rStyle w:val="Heading1Char"/>
          <w:rFonts w:eastAsiaTheme="minorHAnsi"/>
          <w:b w:val="0"/>
        </w:rPr>
        <w:t>It can never be conquered. The more stupi</w:t>
      </w:r>
      <w:r>
        <w:rPr>
          <w:rStyle w:val="Heading1Char"/>
          <w:rFonts w:eastAsiaTheme="minorHAnsi"/>
          <w:b w:val="0"/>
        </w:rPr>
        <w:t xml:space="preserve">d, the more senseless, the more </w:t>
      </w:r>
      <w:r w:rsidRPr="00FC205C">
        <w:rPr>
          <w:rStyle w:val="Heading1Char"/>
          <w:rFonts w:eastAsiaTheme="minorHAnsi"/>
          <w:b w:val="0"/>
        </w:rPr>
        <w:t>helpless it may seem, the vaster it is. Evil is impotent before it.</w:t>
      </w:r>
      <w:r>
        <w:rPr>
          <w:rStyle w:val="Heading1Char"/>
          <w:rFonts w:eastAsiaTheme="minorHAnsi"/>
          <w:b w:val="0"/>
        </w:rPr>
        <w:t>”</w:t>
      </w:r>
      <w:r>
        <w:rPr>
          <w:rStyle w:val="EndnoteReference"/>
          <w:bCs/>
          <w:kern w:val="36"/>
          <w:szCs w:val="48"/>
          <w:lang w:eastAsia="en-GB"/>
        </w:rPr>
        <w:endnoteReference w:id="1"/>
      </w:r>
    </w:p>
    <w:p w:rsidR="0064652F" w:rsidRPr="0064652F" w:rsidRDefault="0064652F" w:rsidP="00FF4BF7">
      <w:pPr>
        <w:spacing w:after="0"/>
      </w:pPr>
      <w:r w:rsidRPr="0064652F">
        <w:rPr>
          <w:b/>
          <w:u w:val="single"/>
        </w:rPr>
        <w:t>Topics</w:t>
      </w:r>
      <w:r>
        <w:rPr>
          <w:rStyle w:val="Heading1Char"/>
          <w:rFonts w:eastAsiaTheme="minorHAnsi"/>
          <w:b w:val="0"/>
        </w:rPr>
        <w:t xml:space="preserve"> </w:t>
      </w:r>
      <w:r w:rsidRPr="0064652F">
        <w:t>(linked to paragraphs):</w:t>
      </w:r>
    </w:p>
    <w:p w:rsidR="00B438BE" w:rsidRPr="00B438BE" w:rsidRDefault="00ED194D" w:rsidP="00B438BE">
      <w:pPr>
        <w:pStyle w:val="TOC1"/>
        <w:tabs>
          <w:tab w:val="right" w:leader="dot" w:pos="9628"/>
        </w:tabs>
        <w:spacing w:after="0"/>
        <w:rPr>
          <w:rFonts w:asciiTheme="minorHAnsi" w:eastAsiaTheme="minorEastAsia" w:hAnsiTheme="minorHAnsi" w:cstheme="minorBidi"/>
          <w:b/>
          <w:noProof/>
          <w:sz w:val="22"/>
          <w:szCs w:val="22"/>
          <w:lang w:eastAsia="en-GB"/>
        </w:rPr>
      </w:pPr>
      <w:r w:rsidRPr="00FF4BF7">
        <w:rPr>
          <w:rStyle w:val="Heading1Char"/>
          <w:rFonts w:eastAsiaTheme="minorHAnsi"/>
        </w:rPr>
        <w:fldChar w:fldCharType="begin"/>
      </w:r>
      <w:r w:rsidRPr="00FF4BF7">
        <w:rPr>
          <w:rStyle w:val="Heading1Char"/>
          <w:rFonts w:eastAsiaTheme="minorHAnsi"/>
        </w:rPr>
        <w:instrText xml:space="preserve"> TOC \o "1-3" \n \h \z \u </w:instrText>
      </w:r>
      <w:r w:rsidRPr="00FF4BF7">
        <w:rPr>
          <w:rStyle w:val="Heading1Char"/>
          <w:rFonts w:eastAsiaTheme="minorHAnsi"/>
        </w:rPr>
        <w:fldChar w:fldCharType="separate"/>
      </w:r>
      <w:hyperlink w:anchor="_Toc209452035" w:history="1">
        <w:r w:rsidR="00B438BE" w:rsidRPr="00B438BE">
          <w:rPr>
            <w:rStyle w:val="Hyperlink"/>
            <w:b/>
            <w:noProof/>
          </w:rPr>
          <w:t>Virgo</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36" w:history="1">
        <w:r w:rsidRPr="00B438BE">
          <w:rPr>
            <w:rStyle w:val="Hyperlink"/>
            <w:b/>
            <w:noProof/>
          </w:rPr>
          <w:t>What it is to be human</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37" w:history="1">
        <w:r w:rsidRPr="00B438BE">
          <w:rPr>
            <w:rStyle w:val="Hyperlink"/>
            <w:b/>
            <w:noProof/>
          </w:rPr>
          <w:t>Our goal as human beings</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38" w:history="1">
        <w:r w:rsidRPr="00B438BE">
          <w:rPr>
            <w:rStyle w:val="Hyperlink"/>
            <w:b/>
            <w:noProof/>
          </w:rPr>
          <w:t>The stages of Virgo</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39" w:history="1">
        <w:r w:rsidRPr="00B438BE">
          <w:rPr>
            <w:rStyle w:val="Hyperlink"/>
            <w:b/>
            <w:noProof/>
          </w:rPr>
          <w:t>Three clear lights</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0" w:history="1">
        <w:r w:rsidRPr="00B438BE">
          <w:rPr>
            <w:rStyle w:val="Hyperlink"/>
            <w:b/>
            <w:noProof/>
          </w:rPr>
          <w:t>The full moon</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1" w:history="1">
        <w:r w:rsidRPr="00B438BE">
          <w:rPr>
            <w:rStyle w:val="Hyperlink"/>
            <w:b/>
            <w:noProof/>
          </w:rPr>
          <w:t>Dwarf planets</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2" w:history="1">
        <w:r w:rsidRPr="00B438BE">
          <w:rPr>
            <w:rStyle w:val="Hyperlink"/>
            <w:b/>
            <w:noProof/>
          </w:rPr>
          <w:t>Current events</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3" w:history="1">
        <w:r w:rsidRPr="00B438BE">
          <w:rPr>
            <w:rStyle w:val="Hyperlink"/>
            <w:b/>
            <w:noProof/>
          </w:rPr>
          <w:t>Move the UN?</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4" w:history="1">
        <w:r w:rsidRPr="00B438BE">
          <w:rPr>
            <w:rStyle w:val="Hyperlink"/>
            <w:b/>
            <w:noProof/>
          </w:rPr>
          <w:t>Why the West refuses to act</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5" w:history="1">
        <w:r w:rsidRPr="00B438BE">
          <w:rPr>
            <w:rStyle w:val="Hyperlink"/>
            <w:b/>
            <w:noProof/>
          </w:rPr>
          <w:t>Virgo, Capricorn and rays</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6" w:history="1">
        <w:r w:rsidRPr="00B438BE">
          <w:rPr>
            <w:rStyle w:val="Hyperlink"/>
            <w:b/>
            <w:noProof/>
          </w:rPr>
          <w:t>The Hamas camera</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7" w:history="1">
        <w:r w:rsidRPr="00B438BE">
          <w:rPr>
            <w:rStyle w:val="Hyperlink"/>
            <w:b/>
            <w:noProof/>
          </w:rPr>
          <w:t>Doha</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8" w:history="1">
        <w:r w:rsidRPr="00B438BE">
          <w:rPr>
            <w:rStyle w:val="Hyperlink"/>
            <w:b/>
            <w:noProof/>
          </w:rPr>
          <w:t>Palestine update</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49" w:history="1">
        <w:r w:rsidRPr="00B438BE">
          <w:rPr>
            <w:rStyle w:val="Hyperlink"/>
            <w:b/>
            <w:noProof/>
          </w:rPr>
          <w:t>The wandering Jew</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50" w:history="1">
        <w:r w:rsidRPr="00B438BE">
          <w:rPr>
            <w:rStyle w:val="Hyperlink"/>
            <w:b/>
            <w:noProof/>
          </w:rPr>
          <w:t>Kirk and Zarutska</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51" w:history="1">
        <w:r w:rsidRPr="00B438BE">
          <w:rPr>
            <w:rStyle w:val="Hyperlink"/>
            <w:b/>
            <w:noProof/>
          </w:rPr>
          <w:t>Trump and Biden</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52" w:history="1">
        <w:r w:rsidRPr="00B438BE">
          <w:rPr>
            <w:rStyle w:val="Hyperlink"/>
            <w:b/>
            <w:noProof/>
          </w:rPr>
          <w:t>The hype about AI</w:t>
        </w:r>
      </w:hyperlink>
    </w:p>
    <w:p w:rsidR="00B438BE" w:rsidRPr="00B438BE" w:rsidRDefault="00B438BE" w:rsidP="00B438BE">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9452053" w:history="1">
        <w:r w:rsidRPr="00B438BE">
          <w:rPr>
            <w:rStyle w:val="Hyperlink"/>
            <w:b/>
            <w:noProof/>
          </w:rPr>
          <w:t>Our immediate need</w:t>
        </w:r>
      </w:hyperlink>
    </w:p>
    <w:p w:rsidR="00B438BE" w:rsidRDefault="00B438BE" w:rsidP="00B438BE">
      <w:pPr>
        <w:pStyle w:val="TOC1"/>
        <w:tabs>
          <w:tab w:val="right" w:leader="dot" w:pos="9628"/>
        </w:tabs>
        <w:spacing w:after="0"/>
        <w:rPr>
          <w:rFonts w:asciiTheme="minorHAnsi" w:eastAsiaTheme="minorEastAsia" w:hAnsiTheme="minorHAnsi" w:cstheme="minorBidi"/>
          <w:noProof/>
          <w:sz w:val="22"/>
          <w:szCs w:val="22"/>
          <w:lang w:eastAsia="en-GB"/>
        </w:rPr>
      </w:pPr>
      <w:hyperlink w:anchor="_Toc209452054" w:history="1">
        <w:r w:rsidRPr="00B438BE">
          <w:rPr>
            <w:rStyle w:val="Hyperlink"/>
            <w:b/>
            <w:noProof/>
          </w:rPr>
          <w:t>In conclusion</w:t>
        </w:r>
      </w:hyperlink>
    </w:p>
    <w:p w:rsidR="0064652F" w:rsidRPr="00FF4BF7" w:rsidRDefault="00ED194D" w:rsidP="00B438BE">
      <w:pPr>
        <w:spacing w:before="200" w:after="120"/>
        <w:rPr>
          <w:bCs/>
          <w:kern w:val="36"/>
          <w:szCs w:val="48"/>
          <w:lang w:eastAsia="en-GB"/>
        </w:rPr>
      </w:pPr>
      <w:r w:rsidRPr="00FF4BF7">
        <w:rPr>
          <w:rStyle w:val="Heading1Char"/>
          <w:rFonts w:eastAsiaTheme="minorHAnsi"/>
        </w:rPr>
        <w:fldChar w:fldCharType="end"/>
      </w:r>
      <w:r w:rsidR="0064652F" w:rsidRPr="0064652F">
        <w:t>Greetings Everyone!</w:t>
      </w:r>
    </w:p>
    <w:p w:rsidR="00DA44D5" w:rsidRDefault="009D5448" w:rsidP="0064652F">
      <w:r>
        <w:t>Autumn</w:t>
      </w:r>
      <w:r w:rsidR="00DA44D5">
        <w:t xml:space="preserve"> has arrived early here in our fair city. In a few weeks the Libra equinox takes place</w:t>
      </w:r>
      <w:r w:rsidR="00E20FD1">
        <w:t>, yet it feels as though autumn</w:t>
      </w:r>
      <w:r w:rsidR="00DA44D5">
        <w:t xml:space="preserve"> is already here. </w:t>
      </w:r>
      <w:r w:rsidR="00E20FD1">
        <w:t xml:space="preserve">Leaves are beginning to litter the streets. The horse chestnuts are beginning to fall from the trees. The fall three-day music festival with local bands has come and gone. Some were good, others not so much. My brother-in-law’s indie band wasn’t invited this year. Bummer. But the event made for a good evening outing and catching up with friends and rellies. </w:t>
      </w:r>
      <w:r w:rsidR="00DA44D5">
        <w:t>The skies are clear, with the clarity you one does not see at other times of the year. It reminds</w:t>
      </w:r>
      <w:r w:rsidR="00E20FD1">
        <w:t xml:space="preserve"> me of what is described in </w:t>
      </w:r>
      <w:r w:rsidR="00DA44D5">
        <w:t xml:space="preserve">Buddhist practice as the first dawning of clear light during meditation. There is a certain sensation </w:t>
      </w:r>
      <w:r w:rsidR="00E20FD1">
        <w:t xml:space="preserve">that pervades the body that </w:t>
      </w:r>
      <w:r w:rsidR="00DA44D5">
        <w:t xml:space="preserve">comes with </w:t>
      </w:r>
      <w:r w:rsidR="00E20FD1">
        <w:t xml:space="preserve">this </w:t>
      </w:r>
      <w:r w:rsidR="00DA44D5">
        <w:t>time</w:t>
      </w:r>
      <w:r w:rsidR="008A6ADF">
        <w:t xml:space="preserve"> of year,</w:t>
      </w:r>
      <w:r w:rsidR="00E20FD1">
        <w:t xml:space="preserve"> w</w:t>
      </w:r>
      <w:r w:rsidR="00DA44D5">
        <w:t xml:space="preserve">hich we began feeling here a couple weeks ago. The coming of the seasons always seems to </w:t>
      </w:r>
      <w:r w:rsidR="00E20FD1">
        <w:t>proceed</w:t>
      </w:r>
      <w:r w:rsidR="00DA44D5">
        <w:t xml:space="preserve"> the a</w:t>
      </w:r>
      <w:r w:rsidR="00E20FD1">
        <w:t>ctual season itself. As the Sun</w:t>
      </w:r>
      <w:r w:rsidR="00DA44D5">
        <w:t xml:space="preserve"> moves southward and the daylight hours decrease, here in the North we begin our preparations for withdrawal from the activities of summer. And soon, as in a few days, the kids will all be back in school, much to the delight of many parents.</w:t>
      </w:r>
    </w:p>
    <w:p w:rsidR="00DA44D5" w:rsidRDefault="00DA44D5" w:rsidP="0064652F">
      <w:r>
        <w:t xml:space="preserve">With summer vacations coming to a close and the return of the daily work and school routine upon us, </w:t>
      </w:r>
      <w:r w:rsidR="00E20FD1">
        <w:t>we enter the more meditative and</w:t>
      </w:r>
      <w:r>
        <w:t xml:space="preserve"> contemplative time of the year here in the northern hemisphere. It is back to work and study, with the mem</w:t>
      </w:r>
      <w:r w:rsidR="00E20FD1">
        <w:t>ories of the recent August vacation</w:t>
      </w:r>
      <w:r>
        <w:t xml:space="preserve"> fading into the background and the realities of service to the immediate need coming to the forefront. Soon enough the winter holidays will be upon us. In less than two </w:t>
      </w:r>
      <w:r w:rsidR="00E20FD1">
        <w:t>months’ time here at</w:t>
      </w:r>
      <w:r>
        <w:t xml:space="preserve"> the house I will be doing my yearly duty of putting up the Christmas lights, and thereafter having our annual Thanksgiving lunch for those few Americ</w:t>
      </w:r>
      <w:r w:rsidR="00E20FD1">
        <w:t>ans who live here in Roveret</w:t>
      </w:r>
      <w:r>
        <w:t xml:space="preserve">o. The attention to the service </w:t>
      </w:r>
      <w:r>
        <w:lastRenderedPageBreak/>
        <w:t xml:space="preserve">of the immediate need, however, brings us to the theme of </w:t>
      </w:r>
      <w:r w:rsidR="00E20FD1">
        <w:t>our present consideration, the</w:t>
      </w:r>
      <w:r>
        <w:t xml:space="preserve"> great sign of Virgo. It </w:t>
      </w:r>
      <w:r w:rsidR="00E20FD1">
        <w:t>is an important sign for</w:t>
      </w:r>
      <w:r>
        <w:t xml:space="preserve"> humanity, because it represents a kind of return to the source, as it were</w:t>
      </w:r>
      <w:r w:rsidR="003C31B4">
        <w:t>, and its higher expression. And in terms of the immediate need across the world, there is much to be done.</w:t>
      </w:r>
    </w:p>
    <w:p w:rsidR="003C31B4" w:rsidRDefault="003C31B4" w:rsidP="0052361E">
      <w:pPr>
        <w:spacing w:after="120"/>
      </w:pPr>
      <w:bookmarkStart w:id="1" w:name="_Toc209452035"/>
      <w:r w:rsidRPr="00E20FD1">
        <w:rPr>
          <w:rStyle w:val="Heading1Char"/>
          <w:rFonts w:eastAsiaTheme="minorHAnsi"/>
        </w:rPr>
        <w:t>Virgo</w:t>
      </w:r>
      <w:bookmarkEnd w:id="1"/>
      <w:r w:rsidR="00E20FD1">
        <w:t>: T</w:t>
      </w:r>
      <w:r>
        <w:t xml:space="preserve">he sign Virgo in Western astrology is represented by the Virgin. In the Western world </w:t>
      </w:r>
      <w:r w:rsidR="00E20FD1">
        <w:t xml:space="preserve">the </w:t>
      </w:r>
      <w:r>
        <w:t xml:space="preserve">most representative symbol is that of the Virgin mother of the Christ child, or Madonna (not the singer). More to the point the sign represents gestation, wherein the mother (representing matter) and the growing life within (evolving human consciousness) both receive equal attention. </w:t>
      </w:r>
      <w:r w:rsidR="00E20FD1">
        <w:t xml:space="preserve">The Madonna is said to have conceived the Christ child as a result of Immaculate Conception, meaning she exhibited absolute purity of ethics and motive, having returned herself to the clarity of the light of the soul through the long process of evolution. </w:t>
      </w:r>
      <w:r>
        <w:t>It is said that humanity as a whole can be seen to be in the eighth month of pregnancy, just prior to birth. That birth, so-called</w:t>
      </w:r>
      <w:r w:rsidR="00915CF3">
        <w:t>, would be</w:t>
      </w:r>
      <w:r>
        <w:t xml:space="preserve"> esoterically considered as the first initiation. In Christian literature this is represented by the birth of Christ child in Bethlehem.</w:t>
      </w:r>
      <w:r w:rsidR="00915CF3">
        <w:t xml:space="preserve"> With these points in mind we have</w:t>
      </w:r>
      <w:r>
        <w:t xml:space="preserve"> </w:t>
      </w:r>
      <w:r w:rsidR="00915CF3">
        <w:t>t</w:t>
      </w:r>
      <w:r>
        <w:t>he following quote for consideration:</w:t>
      </w:r>
    </w:p>
    <w:p w:rsidR="003C31B4" w:rsidRDefault="003C31B4" w:rsidP="0052361E">
      <w:pPr>
        <w:widowControl w:val="0"/>
        <w:tabs>
          <w:tab w:val="left" w:leader="hyphen" w:pos="688"/>
          <w:tab w:val="left" w:leader="hyphen" w:pos="1440"/>
          <w:tab w:val="left" w:leader="hyphen" w:pos="2160"/>
          <w:tab w:val="left" w:leader="hyphen" w:pos="3050"/>
          <w:tab w:val="left" w:leader="hyphen" w:pos="3640"/>
          <w:tab w:val="left" w:leader="hyphen" w:pos="4328"/>
          <w:tab w:val="left" w:leader="hyphen" w:pos="5017"/>
          <w:tab w:val="left" w:leader="hyphen" w:pos="5795"/>
          <w:tab w:val="left" w:leader="hyphen" w:pos="6493"/>
          <w:tab w:val="left" w:leader="hyphen" w:pos="7200"/>
          <w:tab w:val="left" w:leader="hyphen" w:pos="7920"/>
        </w:tabs>
        <w:autoSpaceDE w:val="0"/>
        <w:autoSpaceDN w:val="0"/>
        <w:adjustRightInd w:val="0"/>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 xml:space="preserve">The sign Virgo is one of the most significant in the zodiac for its symbology concerns the whole goal of the evolutionary process which is to shield, nurture and finally </w:t>
      </w:r>
      <w:r w:rsidRPr="00A64CA6">
        <w:rPr>
          <w:rFonts w:eastAsia="Times New Roman"/>
          <w:b/>
          <w:bCs/>
          <w:vanish/>
          <w:color w:val="FF0000"/>
        </w:rPr>
        <w:t xml:space="preserve">[Page 252] </w:t>
      </w:r>
      <w:r w:rsidRPr="00A64CA6">
        <w:rPr>
          <w:rFonts w:eastAsia="Times New Roman"/>
          <w:color w:val="000000"/>
        </w:rPr>
        <w:t>reveal the hidden spiritual reality. This every form veils, but the human form is equipped and fitted to manifest it in a manner different to any other expression of divinity and so make tangible and objective that for which the whole creative process was intended</w:t>
      </w:r>
      <w:r>
        <w:rPr>
          <w:rFonts w:eastAsia="Times New Roman"/>
          <w:color w:val="000000"/>
        </w:rPr>
        <w:t>…</w:t>
      </w:r>
      <w:r w:rsidRPr="00A64CA6">
        <w:rPr>
          <w:rFonts w:eastAsia="Times New Roman"/>
          <w:color w:val="000000"/>
        </w:rPr>
        <w:t>in Virgo, they</w:t>
      </w:r>
      <w:r w:rsidR="00915CF3">
        <w:rPr>
          <w:rFonts w:eastAsia="Times New Roman"/>
          <w:color w:val="000000"/>
        </w:rPr>
        <w:t xml:space="preserve"> [mother and child]</w:t>
      </w:r>
      <w:r w:rsidRPr="00A64CA6">
        <w:rPr>
          <w:rFonts w:eastAsia="Times New Roman"/>
          <w:color w:val="000000"/>
        </w:rPr>
        <w:t xml:space="preserve"> are blended and of great and supreme importance to each other; the mother protects the germ of the Christ life; matter guards, cherishes and nurtures the hidden soul. The keynote which embodies the truth as to the mission of Virgo most accurately is "Christ in you, the hope of glory." There is no clearer or more adequate definition of this sign than that</w:t>
      </w:r>
      <w:r w:rsidR="0052361E">
        <w:rPr>
          <w:rFonts w:eastAsia="Times New Roman"/>
          <w:color w:val="000000"/>
        </w:rPr>
        <w:t>.</w:t>
      </w:r>
      <w:r w:rsidR="00915CF3">
        <w:rPr>
          <w:rFonts w:eastAsia="Times New Roman"/>
          <w:color w:val="000000"/>
        </w:rPr>
        <w:t>”</w:t>
      </w:r>
      <w:r w:rsidR="00915CF3">
        <w:rPr>
          <w:rStyle w:val="EndnoteReference"/>
          <w:rFonts w:eastAsia="Times New Roman"/>
          <w:color w:val="000000"/>
        </w:rPr>
        <w:endnoteReference w:id="2"/>
      </w:r>
    </w:p>
    <w:p w:rsidR="0052361E" w:rsidRDefault="00ED194D" w:rsidP="0064652F">
      <w:bookmarkStart w:id="2" w:name="_Toc209452036"/>
      <w:r w:rsidRPr="00ED194D">
        <w:rPr>
          <w:rStyle w:val="Heading1Char"/>
          <w:rFonts w:eastAsiaTheme="minorHAnsi"/>
        </w:rPr>
        <w:t>What it is to be human</w:t>
      </w:r>
      <w:bookmarkEnd w:id="2"/>
      <w:r>
        <w:t xml:space="preserve">: </w:t>
      </w:r>
      <w:r w:rsidR="00915CF3">
        <w:t>W</w:t>
      </w:r>
      <w:r w:rsidR="0052361E">
        <w:t xml:space="preserve">hat does it mean when we read that the human form is equipped and fitted to manifest </w:t>
      </w:r>
      <w:r w:rsidR="00915CF3">
        <w:t>“</w:t>
      </w:r>
      <w:r w:rsidR="0052361E">
        <w:t>the goal of the evolutionary process in a manner different to many other expression of divinity?</w:t>
      </w:r>
      <w:r w:rsidR="00915CF3">
        <w:t>”</w:t>
      </w:r>
      <w:r w:rsidR="0052361E">
        <w:t xml:space="preserve"> Esoterically, a human being is a Trinity – spirit, soul and personality. The personality represents the form, the mother aspect, wh</w:t>
      </w:r>
      <w:r w:rsidR="00915CF3">
        <w:t xml:space="preserve">ich is the veil that hides the </w:t>
      </w:r>
      <w:r w:rsidR="0052361E">
        <w:t>inner evolving life, represented by the soul. No other kingdo</w:t>
      </w:r>
      <w:r w:rsidR="00915CF3">
        <w:t>m nature exhibits this t</w:t>
      </w:r>
      <w:r w:rsidR="0052361E">
        <w:t>rinity in the way that a human being does. Granted, animals carry a soul life as well, but they have not the consciousness of the human being that enables their rapid grasp and sense of purpose of evolution toward full enlightenment. Human being</w:t>
      </w:r>
      <w:r w:rsidR="00915CF3">
        <w:t>s, on the other hand are</w:t>
      </w:r>
      <w:r w:rsidR="0052361E">
        <w:t xml:space="preserve"> aware that there is higher purpose, that divinity is innate. </w:t>
      </w:r>
      <w:r w:rsidR="00915CF3">
        <w:t xml:space="preserve">We are aware of the innate duality between soul and body. </w:t>
      </w:r>
      <w:r w:rsidR="0052361E">
        <w:t>We will not go into the discussion about the evolutionary path of the animals here,</w:t>
      </w:r>
      <w:r w:rsidR="00915CF3">
        <w:t xml:space="preserve"> but suffice it to say that </w:t>
      </w:r>
      <w:r w:rsidR="0052361E">
        <w:t>kingdom as a whole is said to be evolving toward human consciousness. That is not what concerns us here.</w:t>
      </w:r>
    </w:p>
    <w:p w:rsidR="003C31B4" w:rsidRDefault="00915CF3" w:rsidP="00915CF3">
      <w:pPr>
        <w:spacing w:after="120"/>
      </w:pPr>
      <w:bookmarkStart w:id="3" w:name="_Toc209452037"/>
      <w:r w:rsidRPr="00ED194D">
        <w:rPr>
          <w:rStyle w:val="Heading1Char"/>
          <w:rFonts w:eastAsiaTheme="minorHAnsi"/>
        </w:rPr>
        <w:t>Our goal a</w:t>
      </w:r>
      <w:r w:rsidR="0052361E" w:rsidRPr="00ED194D">
        <w:rPr>
          <w:rStyle w:val="Heading1Char"/>
          <w:rFonts w:eastAsiaTheme="minorHAnsi"/>
        </w:rPr>
        <w:t>s human beings</w:t>
      </w:r>
      <w:bookmarkEnd w:id="3"/>
      <w:r w:rsidR="0052361E">
        <w:t xml:space="preserve"> </w:t>
      </w:r>
      <w:r>
        <w:t>is to make of ourselves and</w:t>
      </w:r>
      <w:r w:rsidR="0052361E">
        <w:t xml:space="preserve"> this planet a station of </w:t>
      </w:r>
      <w:r>
        <w:t>spiritual light, a full</w:t>
      </w:r>
      <w:r w:rsidR="0052361E">
        <w:t xml:space="preserve"> expression of divinity and of divine purpose. We are </w:t>
      </w:r>
      <w:r>
        <w:t xml:space="preserve">meant and destined </w:t>
      </w:r>
      <w:r w:rsidR="0052361E">
        <w:t>to become the full expression of our inner divine nature, and to express that through</w:t>
      </w:r>
      <w:r>
        <w:t xml:space="preserve"> the form which we call our</w:t>
      </w:r>
      <w:r w:rsidR="0052361E">
        <w:t xml:space="preserve"> personality, in other words to give birth to the fullness of our divine nature. The pathway to that birth is embodied in the process which we call meditation – that one pointed</w:t>
      </w:r>
      <w:r w:rsidR="00FE5326">
        <w:t xml:space="preserve"> mental focus that leads us to the clear light of knowing and beyond. In the same way that a mother’s focus is </w:t>
      </w:r>
      <w:r>
        <w:t>w</w:t>
      </w:r>
      <w:r w:rsidR="00FE5326">
        <w:t>ho</w:t>
      </w:r>
      <w:r>
        <w:t>l</w:t>
      </w:r>
      <w:r w:rsidR="00FE5326">
        <w:t xml:space="preserve">ly centered upon the developing life within her womb, so our personalities will eventually become </w:t>
      </w:r>
      <w:r>
        <w:t>w</w:t>
      </w:r>
      <w:r w:rsidR="00FE5326">
        <w:t>ho</w:t>
      </w:r>
      <w:r>
        <w:t>l</w:t>
      </w:r>
      <w:r w:rsidR="00FE5326">
        <w:t>ly focus</w:t>
      </w:r>
      <w:r>
        <w:t>ed</w:t>
      </w:r>
      <w:r w:rsidR="00FE5326">
        <w:t xml:space="preserve"> upon the indwellin</w:t>
      </w:r>
      <w:r>
        <w:t>g life which we call our soul. The s</w:t>
      </w:r>
      <w:r w:rsidR="00FE5326">
        <w:t>ign Virgo represents that process during our journey through the zodiac. There is a process whenever the sign</w:t>
      </w:r>
      <w:r>
        <w:t xml:space="preserve"> Virgo is prominent in a chart</w:t>
      </w:r>
      <w:r w:rsidR="00FE5326">
        <w:t xml:space="preserve"> that indicates the stage at which an individual or group finds itself as outlined as follows:</w:t>
      </w:r>
    </w:p>
    <w:p w:rsidR="00FE5326" w:rsidRPr="008A6659" w:rsidRDefault="00FE5326" w:rsidP="00915CF3">
      <w:pPr>
        <w:widowControl w:val="0"/>
        <w:tabs>
          <w:tab w:val="left" w:pos="69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0" w:line="240" w:lineRule="exact"/>
        <w:ind w:left="567"/>
        <w:jc w:val="left"/>
        <w:rPr>
          <w:rFonts w:eastAsia="Times New Roman"/>
          <w:color w:val="000000"/>
        </w:rPr>
      </w:pPr>
      <w:r>
        <w:rPr>
          <w:rFonts w:eastAsia="Times New Roman"/>
          <w:color w:val="000000"/>
        </w:rPr>
        <w:t>“II. Virgo.</w:t>
      </w:r>
    </w:p>
    <w:p w:rsidR="00FE5326" w:rsidRPr="00FE5326" w:rsidRDefault="00FE5326" w:rsidP="00915CF3">
      <w:pPr>
        <w:widowControl w:val="0"/>
        <w:tabs>
          <w:tab w:val="left" w:pos="69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0" w:line="240" w:lineRule="exact"/>
        <w:ind w:left="567"/>
        <w:jc w:val="left"/>
        <w:rPr>
          <w:rFonts w:eastAsia="Times New Roman"/>
          <w:color w:val="000000"/>
        </w:rPr>
      </w:pPr>
      <w:r w:rsidRPr="00A64CA6">
        <w:rPr>
          <w:rFonts w:eastAsia="Times New Roman"/>
          <w:color w:val="000000"/>
        </w:rPr>
        <w:t>1. The period of the hidden germ of spiritual life.</w:t>
      </w:r>
    </w:p>
    <w:p w:rsidR="00FE5326" w:rsidRPr="00A64CA6" w:rsidRDefault="00FE5326" w:rsidP="00915CF3">
      <w:pPr>
        <w:widowControl w:val="0"/>
        <w:tabs>
          <w:tab w:val="left" w:pos="69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0" w:line="240" w:lineRule="exact"/>
        <w:ind w:left="567"/>
        <w:jc w:val="left"/>
        <w:rPr>
          <w:rFonts w:eastAsia="Times New Roman"/>
          <w:color w:val="000000"/>
        </w:rPr>
      </w:pPr>
      <w:r w:rsidRPr="00A64CA6">
        <w:rPr>
          <w:rFonts w:eastAsia="Times New Roman"/>
          <w:color w:val="000000"/>
        </w:rPr>
        <w:t>2. The period of the active germ of spiritual life.</w:t>
      </w:r>
    </w:p>
    <w:p w:rsidR="00FE5326" w:rsidRPr="00A64CA6" w:rsidRDefault="00FE5326" w:rsidP="00915CF3">
      <w:pPr>
        <w:widowControl w:val="0"/>
        <w:tabs>
          <w:tab w:val="left" w:pos="69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0" w:line="240" w:lineRule="exact"/>
        <w:ind w:left="567"/>
        <w:jc w:val="left"/>
        <w:rPr>
          <w:rFonts w:eastAsia="Times New Roman"/>
          <w:color w:val="000000"/>
        </w:rPr>
      </w:pPr>
      <w:r w:rsidRPr="00A64CA6">
        <w:rPr>
          <w:rFonts w:eastAsia="Times New Roman"/>
          <w:color w:val="000000"/>
        </w:rPr>
        <w:t>a. Gestation in the early stages.</w:t>
      </w:r>
    </w:p>
    <w:p w:rsidR="00FE5326" w:rsidRPr="00A64CA6" w:rsidRDefault="00FE5326" w:rsidP="00915CF3">
      <w:pPr>
        <w:widowControl w:val="0"/>
        <w:tabs>
          <w:tab w:val="left" w:pos="69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0" w:line="240" w:lineRule="exact"/>
        <w:ind w:left="567"/>
        <w:jc w:val="left"/>
        <w:rPr>
          <w:rFonts w:eastAsia="Times New Roman"/>
          <w:color w:val="000000"/>
        </w:rPr>
      </w:pPr>
      <w:r w:rsidRPr="00A64CA6">
        <w:rPr>
          <w:rFonts w:eastAsia="Times New Roman"/>
          <w:color w:val="000000"/>
        </w:rPr>
        <w:t>b. The stage of quickened life.</w:t>
      </w:r>
    </w:p>
    <w:p w:rsidR="00FE5326" w:rsidRDefault="00915CF3" w:rsidP="00915CF3">
      <w:pPr>
        <w:widowControl w:val="0"/>
        <w:tabs>
          <w:tab w:val="left" w:pos="69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120" w:line="240" w:lineRule="exact"/>
        <w:ind w:left="567" w:hanging="692"/>
        <w:jc w:val="left"/>
        <w:rPr>
          <w:rFonts w:eastAsia="Times New Roman"/>
          <w:color w:val="000000"/>
        </w:rPr>
      </w:pPr>
      <w:r>
        <w:rPr>
          <w:rFonts w:eastAsia="Times New Roman"/>
          <w:color w:val="000000"/>
        </w:rPr>
        <w:lastRenderedPageBreak/>
        <w:tab/>
      </w:r>
      <w:r w:rsidR="00FE5326" w:rsidRPr="00A64CA6">
        <w:rPr>
          <w:rFonts w:eastAsia="Times New Roman"/>
          <w:color w:val="000000"/>
        </w:rPr>
        <w:t>The stage of Probation or Awakening.</w:t>
      </w:r>
      <w:r>
        <w:rPr>
          <w:rFonts w:eastAsia="Times New Roman"/>
          <w:color w:val="000000"/>
        </w:rPr>
        <w:t>”</w:t>
      </w:r>
      <w:r>
        <w:rPr>
          <w:rStyle w:val="EndnoteReference"/>
          <w:rFonts w:eastAsia="Times New Roman"/>
          <w:color w:val="000000"/>
        </w:rPr>
        <w:endnoteReference w:id="3"/>
      </w:r>
    </w:p>
    <w:p w:rsidR="00915CF3" w:rsidRDefault="00ED194D" w:rsidP="00D40A3C">
      <w:pPr>
        <w:widowControl w:val="0"/>
        <w:tabs>
          <w:tab w:val="left" w:pos="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120"/>
        <w:rPr>
          <w:rFonts w:eastAsia="Times New Roman"/>
          <w:color w:val="000000"/>
        </w:rPr>
      </w:pPr>
      <w:bookmarkStart w:id="4" w:name="_Toc209452038"/>
      <w:r w:rsidRPr="00ED194D">
        <w:rPr>
          <w:rStyle w:val="Heading1Char"/>
          <w:rFonts w:eastAsiaTheme="minorHAnsi"/>
        </w:rPr>
        <w:t>The stages of Virgo</w:t>
      </w:r>
      <w:bookmarkEnd w:id="4"/>
      <w:r>
        <w:rPr>
          <w:rFonts w:eastAsia="Times New Roman"/>
          <w:color w:val="000000"/>
        </w:rPr>
        <w:t xml:space="preserve">: </w:t>
      </w:r>
      <w:r w:rsidR="00915CF3">
        <w:rPr>
          <w:rFonts w:eastAsia="Times New Roman"/>
          <w:color w:val="000000"/>
        </w:rPr>
        <w:t>We see in the outline above the graded s</w:t>
      </w:r>
      <w:r w:rsidR="009B1A17">
        <w:rPr>
          <w:rFonts w:eastAsia="Times New Roman"/>
          <w:color w:val="000000"/>
        </w:rPr>
        <w:t>t</w:t>
      </w:r>
      <w:r w:rsidR="00915CF3">
        <w:rPr>
          <w:rFonts w:eastAsia="Times New Roman"/>
          <w:color w:val="000000"/>
        </w:rPr>
        <w:t>ages of progress through Virgo.</w:t>
      </w:r>
      <w:r w:rsidR="009B1A17">
        <w:rPr>
          <w:rFonts w:eastAsia="Times New Roman"/>
          <w:color w:val="000000"/>
        </w:rPr>
        <w:t xml:space="preserve"> In the early stages of evolution through Virgo the inner life is completely hidden. The person goes about their daily activities, vaguely aware that there is some higher purpose at work beyond the experience of daily living. But the attention to detail for which Virgos are famous – or perhaps infamous –</w:t>
      </w:r>
      <w:r w:rsidR="00D40A3C">
        <w:rPr>
          <w:rFonts w:eastAsia="Times New Roman"/>
          <w:color w:val="000000"/>
        </w:rPr>
        <w:t xml:space="preserve"> is</w:t>
      </w:r>
      <w:r w:rsidR="009B1A17">
        <w:rPr>
          <w:rFonts w:eastAsia="Times New Roman"/>
          <w:color w:val="000000"/>
        </w:rPr>
        <w:t xml:space="preserve"> already in evidence.</w:t>
      </w:r>
      <w:r w:rsidR="00D40A3C">
        <w:rPr>
          <w:rFonts w:eastAsia="Times New Roman"/>
          <w:color w:val="000000"/>
        </w:rPr>
        <w:t xml:space="preserve"> The rhythm of Virgo is already set. Even though attention to detail revolv</w:t>
      </w:r>
      <w:r w:rsidR="008A6ADF">
        <w:rPr>
          <w:rFonts w:eastAsia="Times New Roman"/>
          <w:color w:val="000000"/>
        </w:rPr>
        <w:t>es solely around</w:t>
      </w:r>
      <w:r w:rsidR="00D40A3C">
        <w:rPr>
          <w:rFonts w:eastAsia="Times New Roman"/>
          <w:color w:val="000000"/>
        </w:rPr>
        <w:t xml:space="preserve"> worldly matters, the practice of attention to detail – single-pointed attention – already exists in the Virgo type. At this stage religion is practiced as culture, as a social norm, rather than as a means to attain toward union with God. This is represented in point 1, above.</w:t>
      </w:r>
    </w:p>
    <w:p w:rsidR="00D40A3C" w:rsidRDefault="00D40A3C" w:rsidP="004F42AE">
      <w:pPr>
        <w:widowControl w:val="0"/>
        <w:tabs>
          <w:tab w:val="left" w:pos="0"/>
          <w:tab w:val="left" w:pos="1689"/>
          <w:tab w:val="left" w:pos="2150"/>
          <w:tab w:val="left" w:pos="2841"/>
          <w:tab w:val="left" w:pos="3685"/>
          <w:tab w:val="left" w:pos="4378"/>
          <w:tab w:val="left" w:pos="5069"/>
          <w:tab w:val="left" w:pos="5836"/>
          <w:tab w:val="left" w:leader="hyphen" w:pos="6493"/>
          <w:tab w:val="left" w:leader="hyphen" w:pos="7200"/>
          <w:tab w:val="left" w:leader="hyphen" w:pos="7920"/>
        </w:tabs>
        <w:autoSpaceDE w:val="0"/>
        <w:autoSpaceDN w:val="0"/>
        <w:adjustRightInd w:val="0"/>
        <w:spacing w:after="120"/>
        <w:rPr>
          <w:rFonts w:eastAsia="Times New Roman"/>
          <w:color w:val="000000"/>
        </w:rPr>
      </w:pPr>
      <w:r>
        <w:rPr>
          <w:rFonts w:eastAsia="Times New Roman"/>
          <w:color w:val="000000"/>
        </w:rPr>
        <w:t>In point 2, above, the situation changes. The attention to detail persists throughout all the stages above. But at the 2</w:t>
      </w:r>
      <w:r w:rsidRPr="00D40A3C">
        <w:rPr>
          <w:rFonts w:eastAsia="Times New Roman"/>
          <w:color w:val="000000"/>
          <w:vertAlign w:val="superscript"/>
        </w:rPr>
        <w:t>nd</w:t>
      </w:r>
      <w:r>
        <w:rPr>
          <w:rFonts w:eastAsia="Times New Roman"/>
          <w:color w:val="000000"/>
        </w:rPr>
        <w:t xml:space="preserve"> point the religious life of the individual takes on meaning. There is realization that there is ‘something more’ to life and attention is turned toward </w:t>
      </w:r>
      <w:r w:rsidR="004F42AE">
        <w:rPr>
          <w:rFonts w:eastAsia="Times New Roman"/>
          <w:color w:val="000000"/>
        </w:rPr>
        <w:t>purification of morals and attention to religious observance. The teachings of the great initiates throughout the ages are taken to heart, literally, and somewhat practiced, as much as the individual can know</w:t>
      </w:r>
      <w:r w:rsidR="008A6ADF">
        <w:rPr>
          <w:rFonts w:eastAsia="Times New Roman"/>
          <w:color w:val="000000"/>
        </w:rPr>
        <w:t xml:space="preserve"> and is able</w:t>
      </w:r>
      <w:r w:rsidR="004F42AE">
        <w:rPr>
          <w:rFonts w:eastAsia="Times New Roman"/>
          <w:color w:val="000000"/>
        </w:rPr>
        <w:t>. At this stage the Virgo still works constrained by personal conditions and karma, yet the soul begins to call. This stage marks point ‘a’ in the 2</w:t>
      </w:r>
      <w:r w:rsidR="004F42AE" w:rsidRPr="004F42AE">
        <w:rPr>
          <w:rFonts w:eastAsia="Times New Roman"/>
          <w:color w:val="000000"/>
          <w:vertAlign w:val="superscript"/>
        </w:rPr>
        <w:t>nd</w:t>
      </w:r>
      <w:r w:rsidR="004F42AE">
        <w:rPr>
          <w:rFonts w:eastAsia="Times New Roman"/>
          <w:color w:val="000000"/>
        </w:rPr>
        <w:t xml:space="preserve"> stage.</w:t>
      </w:r>
    </w:p>
    <w:p w:rsidR="00C81C39" w:rsidRDefault="00C81C39" w:rsidP="004F42AE">
      <w:pPr>
        <w:widowControl w:val="0"/>
        <w:tabs>
          <w:tab w:val="left" w:leader="hyphen" w:pos="2160"/>
        </w:tabs>
        <w:autoSpaceDE w:val="0"/>
        <w:autoSpaceDN w:val="0"/>
        <w:adjustRightInd w:val="0"/>
        <w:spacing w:after="120" w:line="240" w:lineRule="auto"/>
        <w:rPr>
          <w:rFonts w:eastAsia="Times New Roman"/>
          <w:color w:val="000000"/>
        </w:rPr>
      </w:pPr>
      <w:r>
        <w:rPr>
          <w:rFonts w:eastAsia="Times New Roman"/>
          <w:color w:val="000000"/>
        </w:rPr>
        <w:t>The rulers of Virgo are Mer</w:t>
      </w:r>
      <w:r w:rsidR="004F42AE">
        <w:rPr>
          <w:rFonts w:eastAsia="Times New Roman"/>
          <w:color w:val="000000"/>
        </w:rPr>
        <w:t>cury, the Moon and Jupiter.</w:t>
      </w:r>
      <w:r w:rsidR="004F42AE">
        <w:rPr>
          <w:rStyle w:val="EndnoteReference"/>
          <w:rFonts w:eastAsia="Times New Roman"/>
          <w:color w:val="000000"/>
        </w:rPr>
        <w:endnoteReference w:id="4"/>
      </w:r>
      <w:r w:rsidR="004F42AE">
        <w:rPr>
          <w:rFonts w:eastAsia="Times New Roman"/>
          <w:color w:val="000000"/>
        </w:rPr>
        <w:t xml:space="preserve"> The first stage, above, is the mercurial stage, wherein the Virgo blows like a leaf in the wind with everyday concerns, yet still shows the beginnings of mental development. True mental development begins when one steps fully onto the Path and begins th</w:t>
      </w:r>
      <w:r w:rsidR="00914D1F">
        <w:rPr>
          <w:rFonts w:eastAsia="Times New Roman"/>
          <w:color w:val="000000"/>
        </w:rPr>
        <w:t>e</w:t>
      </w:r>
      <w:r w:rsidR="004F42AE">
        <w:rPr>
          <w:rFonts w:eastAsia="Times New Roman"/>
          <w:color w:val="000000"/>
        </w:rPr>
        <w:t xml:space="preserve"> graded stages of the</w:t>
      </w:r>
      <w:r w:rsidR="00914D1F">
        <w:rPr>
          <w:rFonts w:eastAsia="Times New Roman"/>
          <w:color w:val="000000"/>
        </w:rPr>
        <w:t xml:space="preserve"> path to enlightenment. At phase</w:t>
      </w:r>
      <w:r w:rsidR="004F42AE">
        <w:rPr>
          <w:rFonts w:eastAsia="Times New Roman"/>
          <w:color w:val="000000"/>
        </w:rPr>
        <w:t xml:space="preserve"> one we are not at that point. Instead the mental development is what we would see with the societal process of education. In</w:t>
      </w:r>
      <w:r w:rsidR="00914D1F">
        <w:rPr>
          <w:rFonts w:eastAsia="Times New Roman"/>
          <w:color w:val="000000"/>
        </w:rPr>
        <w:t xml:space="preserve"> </w:t>
      </w:r>
      <w:r w:rsidR="004F42AE">
        <w:rPr>
          <w:rFonts w:eastAsia="Times New Roman"/>
          <w:color w:val="000000"/>
        </w:rPr>
        <w:t>stage two another factor enters the story and the rulership of the Moon begins to take hold, the Moon veiling a planet</w:t>
      </w:r>
      <w:r w:rsidR="00914D1F">
        <w:rPr>
          <w:rFonts w:eastAsia="Times New Roman"/>
          <w:color w:val="000000"/>
        </w:rPr>
        <w:t xml:space="preserve"> (Vulcan)</w:t>
      </w:r>
      <w:r w:rsidR="00914D1F">
        <w:rPr>
          <w:rStyle w:val="EndnoteReference"/>
          <w:rFonts w:eastAsia="Times New Roman"/>
          <w:color w:val="000000"/>
        </w:rPr>
        <w:endnoteReference w:id="5"/>
      </w:r>
      <w:r w:rsidR="004F42AE">
        <w:rPr>
          <w:rFonts w:eastAsia="Times New Roman"/>
          <w:color w:val="000000"/>
        </w:rPr>
        <w:t xml:space="preserve">. The Moon is this case still represents the form, but here it represents the conflict between the soul and the form, because occultly considered, the human soul and the personality are </w:t>
      </w:r>
      <w:r w:rsidR="00005081">
        <w:rPr>
          <w:rFonts w:eastAsia="Times New Roman"/>
          <w:color w:val="000000"/>
        </w:rPr>
        <w:t xml:space="preserve">still </w:t>
      </w:r>
      <w:r w:rsidR="004F42AE">
        <w:rPr>
          <w:rFonts w:eastAsia="Times New Roman"/>
          <w:color w:val="000000"/>
        </w:rPr>
        <w:t>both forms, although the human soul is quite an exalted one. When the rulership of the Moon becomes active we see stage ‘b’ in the 2</w:t>
      </w:r>
      <w:r w:rsidR="004F42AE" w:rsidRPr="004F42AE">
        <w:rPr>
          <w:rFonts w:eastAsia="Times New Roman"/>
          <w:color w:val="000000"/>
          <w:vertAlign w:val="superscript"/>
        </w:rPr>
        <w:t>nd</w:t>
      </w:r>
      <w:r w:rsidR="004F42AE">
        <w:rPr>
          <w:rFonts w:eastAsia="Times New Roman"/>
          <w:color w:val="000000"/>
        </w:rPr>
        <w:t xml:space="preserve"> phase – the spiritual quickening. At this point cultural religion loses its relevance, having served its purpose</w:t>
      </w:r>
      <w:r w:rsidR="00914D1F">
        <w:rPr>
          <w:rFonts w:eastAsia="Times New Roman"/>
          <w:color w:val="000000"/>
        </w:rPr>
        <w:t>. Then a truer form of spirituality begins to take shape and the living Word expressed through all religions becomes the ever-increasing focus of the Virgo type. Meditation begins. This is the work of Vulcan – to hammer the personality into shape as a suitable vehicle for expressing one’s inner divinity.</w:t>
      </w:r>
    </w:p>
    <w:p w:rsidR="003A2FB5" w:rsidRDefault="00ED194D" w:rsidP="000A397E">
      <w:pPr>
        <w:widowControl w:val="0"/>
        <w:tabs>
          <w:tab w:val="left" w:leader="hyphen" w:pos="2160"/>
        </w:tabs>
        <w:autoSpaceDE w:val="0"/>
        <w:autoSpaceDN w:val="0"/>
        <w:adjustRightInd w:val="0"/>
        <w:spacing w:after="120" w:line="240" w:lineRule="auto"/>
        <w:rPr>
          <w:rFonts w:eastAsia="Times New Roman"/>
          <w:color w:val="000000"/>
        </w:rPr>
      </w:pPr>
      <w:bookmarkStart w:id="5" w:name="_Toc209452039"/>
      <w:r w:rsidRPr="00ED194D">
        <w:rPr>
          <w:rStyle w:val="Heading1Char"/>
          <w:rFonts w:eastAsiaTheme="minorHAnsi"/>
        </w:rPr>
        <w:t>Three clear lights</w:t>
      </w:r>
      <w:bookmarkEnd w:id="5"/>
      <w:r>
        <w:rPr>
          <w:rFonts w:eastAsia="Times New Roman"/>
          <w:color w:val="000000"/>
        </w:rPr>
        <w:t xml:space="preserve">: </w:t>
      </w:r>
      <w:r w:rsidR="003A2FB5">
        <w:rPr>
          <w:rFonts w:eastAsia="Times New Roman"/>
          <w:color w:val="000000"/>
        </w:rPr>
        <w:t>Over time the practice of meditation proceeds until at a certain point a breakthrough comes – the dawning of the clear light</w:t>
      </w:r>
      <w:r w:rsidR="00766BA9">
        <w:rPr>
          <w:rFonts w:eastAsia="Times New Roman"/>
          <w:color w:val="000000"/>
        </w:rPr>
        <w:t xml:space="preserve">. This was explained in </w:t>
      </w:r>
      <w:hyperlink r:id="rId9" w:history="1">
        <w:r w:rsidR="00766BA9" w:rsidRPr="00766BA9">
          <w:rPr>
            <w:rStyle w:val="Hyperlink"/>
            <w:rFonts w:eastAsia="Times New Roman"/>
          </w:rPr>
          <w:t>the 2020 Virgo letter</w:t>
        </w:r>
      </w:hyperlink>
      <w:r w:rsidR="00766BA9">
        <w:rPr>
          <w:rStyle w:val="EndnoteReference"/>
          <w:rFonts w:eastAsia="Times New Roman"/>
          <w:color w:val="000000"/>
        </w:rPr>
        <w:endnoteReference w:id="6"/>
      </w:r>
      <w:r w:rsidR="00766BA9">
        <w:rPr>
          <w:rFonts w:eastAsia="Times New Roman"/>
          <w:color w:val="000000"/>
        </w:rPr>
        <w:t xml:space="preserve"> (Topic: “Mother and Child reunion”). </w:t>
      </w:r>
      <w:r w:rsidR="002C2815">
        <w:rPr>
          <w:rFonts w:eastAsia="Times New Roman"/>
          <w:color w:val="000000"/>
        </w:rPr>
        <w:t xml:space="preserve">The full explanation is covered in </w:t>
      </w:r>
      <w:hyperlink r:id="rId10" w:history="1">
        <w:r w:rsidR="002C2815" w:rsidRPr="002C2815">
          <w:rPr>
            <w:rStyle w:val="Hyperlink"/>
            <w:rFonts w:eastAsia="Times New Roman"/>
          </w:rPr>
          <w:t>Perspectives on the Antahkarana</w:t>
        </w:r>
      </w:hyperlink>
      <w:r w:rsidR="002C2815">
        <w:rPr>
          <w:rFonts w:eastAsia="Times New Roman"/>
          <w:color w:val="000000"/>
        </w:rPr>
        <w:t xml:space="preserve">. </w:t>
      </w:r>
      <w:r w:rsidR="00766BA9">
        <w:rPr>
          <w:rFonts w:eastAsia="Times New Roman"/>
          <w:color w:val="000000"/>
        </w:rPr>
        <w:t xml:space="preserve">There is a </w:t>
      </w:r>
      <w:r w:rsidR="002C2815">
        <w:rPr>
          <w:rFonts w:eastAsia="Times New Roman"/>
          <w:color w:val="000000"/>
        </w:rPr>
        <w:t>‘</w:t>
      </w:r>
      <w:r w:rsidR="00766BA9">
        <w:rPr>
          <w:rFonts w:eastAsia="Times New Roman"/>
          <w:color w:val="000000"/>
        </w:rPr>
        <w:t>mother clear light</w:t>
      </w:r>
      <w:r w:rsidR="002C2815">
        <w:rPr>
          <w:rFonts w:eastAsia="Times New Roman"/>
          <w:color w:val="000000"/>
        </w:rPr>
        <w:t>’</w:t>
      </w:r>
      <w:r w:rsidR="00766BA9">
        <w:rPr>
          <w:rFonts w:eastAsia="Times New Roman"/>
          <w:color w:val="000000"/>
        </w:rPr>
        <w:t xml:space="preserve">, a </w:t>
      </w:r>
      <w:r w:rsidR="002C2815">
        <w:rPr>
          <w:rFonts w:eastAsia="Times New Roman"/>
          <w:color w:val="000000"/>
        </w:rPr>
        <w:t>‘</w:t>
      </w:r>
      <w:r w:rsidR="00766BA9">
        <w:rPr>
          <w:rFonts w:eastAsia="Times New Roman"/>
          <w:color w:val="000000"/>
        </w:rPr>
        <w:t>child</w:t>
      </w:r>
      <w:r w:rsidR="002C2815">
        <w:rPr>
          <w:rFonts w:eastAsia="Times New Roman"/>
          <w:color w:val="000000"/>
        </w:rPr>
        <w:t xml:space="preserve"> (‘example’)</w:t>
      </w:r>
      <w:r w:rsidR="00766BA9">
        <w:rPr>
          <w:rFonts w:eastAsia="Times New Roman"/>
          <w:color w:val="000000"/>
        </w:rPr>
        <w:t xml:space="preserve"> clear light</w:t>
      </w:r>
      <w:r w:rsidR="002C2815">
        <w:rPr>
          <w:rFonts w:eastAsia="Times New Roman"/>
          <w:color w:val="000000"/>
        </w:rPr>
        <w:t>’</w:t>
      </w:r>
      <w:r w:rsidR="00766BA9">
        <w:rPr>
          <w:rFonts w:eastAsia="Times New Roman"/>
          <w:color w:val="000000"/>
        </w:rPr>
        <w:t xml:space="preserve"> and the union</w:t>
      </w:r>
      <w:r w:rsidR="002C2815">
        <w:rPr>
          <w:rFonts w:eastAsia="Times New Roman"/>
          <w:color w:val="000000"/>
        </w:rPr>
        <w:t xml:space="preserve"> of the two, called the ‘</w:t>
      </w:r>
      <w:r w:rsidR="00766BA9">
        <w:rPr>
          <w:rFonts w:eastAsia="Times New Roman"/>
          <w:color w:val="000000"/>
        </w:rPr>
        <w:t>meaning clear light</w:t>
      </w:r>
      <w:r w:rsidR="002C2815">
        <w:rPr>
          <w:rFonts w:eastAsia="Times New Roman"/>
          <w:color w:val="000000"/>
        </w:rPr>
        <w:t>’</w:t>
      </w:r>
      <w:r w:rsidR="00766BA9">
        <w:rPr>
          <w:rFonts w:eastAsia="Times New Roman"/>
          <w:color w:val="000000"/>
        </w:rPr>
        <w:t xml:space="preserve">. These are attained after the stages of dissolution of the waking consciousness in meditation, which in reality is what might be called ‘crossing the rainbow bridge’ – the antahkarana. These </w:t>
      </w:r>
      <w:r w:rsidR="00A76DDC">
        <w:rPr>
          <w:rFonts w:eastAsia="Times New Roman"/>
          <w:color w:val="000000"/>
        </w:rPr>
        <w:t xml:space="preserve">clear light </w:t>
      </w:r>
      <w:r w:rsidR="00766BA9">
        <w:rPr>
          <w:rFonts w:eastAsia="Times New Roman"/>
          <w:color w:val="000000"/>
        </w:rPr>
        <w:t>stages are also encountered in the advanced stages of meditative practice.</w:t>
      </w:r>
      <w:r w:rsidR="000A397E">
        <w:rPr>
          <w:rFonts w:eastAsia="Times New Roman"/>
          <w:color w:val="000000"/>
        </w:rPr>
        <w:t xml:space="preserve"> The antahkarana takes one past the highest</w:t>
      </w:r>
      <w:r w:rsidR="00A76DDC">
        <w:rPr>
          <w:rFonts w:eastAsia="Times New Roman"/>
          <w:color w:val="000000"/>
        </w:rPr>
        <w:t xml:space="preserve"> attainment that humanity reach</w:t>
      </w:r>
      <w:r w:rsidR="000A397E">
        <w:rPr>
          <w:rFonts w:eastAsia="Times New Roman"/>
          <w:color w:val="000000"/>
        </w:rPr>
        <w:t>ed in the previous solar system – the complete mastery of the physical, astral and lower mental realms</w:t>
      </w:r>
      <w:r w:rsidR="00B511AA">
        <w:rPr>
          <w:rStyle w:val="EndnoteReference"/>
          <w:rFonts w:eastAsia="Times New Roman"/>
          <w:color w:val="000000"/>
        </w:rPr>
        <w:endnoteReference w:id="7"/>
      </w:r>
      <w:r w:rsidR="000A397E">
        <w:rPr>
          <w:rFonts w:eastAsia="Times New Roman"/>
          <w:color w:val="000000"/>
        </w:rPr>
        <w:t xml:space="preserve"> – onward toward the consciousness of the soul. There is a hint here about why the so-called ‘Jewish problem’ mentioned in Alice Bailey’s books has been so problematic</w:t>
      </w:r>
      <w:r w:rsidR="00A76DDC">
        <w:rPr>
          <w:rFonts w:eastAsia="Times New Roman"/>
          <w:color w:val="000000"/>
        </w:rPr>
        <w:t>, because they refused to leave behind what they had gained in their practice and move on to the higher levels of attainment.</w:t>
      </w:r>
      <w:r w:rsidR="000A397E">
        <w:rPr>
          <w:rFonts w:eastAsia="Times New Roman"/>
          <w:color w:val="000000"/>
        </w:rPr>
        <w:t xml:space="preserve"> But we need to be clear in saying that ‘Jewish-ness’ here refers to a state of consciousness rather than a race. Jews are found across all races these days. This will be explained further below. What we are referring to in crossing the rainbow bridge is </w:t>
      </w:r>
      <w:r w:rsidR="00A76DDC">
        <w:rPr>
          <w:rFonts w:eastAsia="Times New Roman"/>
          <w:color w:val="000000"/>
        </w:rPr>
        <w:t>‘</w:t>
      </w:r>
      <w:r w:rsidR="000A397E">
        <w:rPr>
          <w:rFonts w:eastAsia="Times New Roman"/>
          <w:color w:val="000000"/>
        </w:rPr>
        <w:t>rising above</w:t>
      </w:r>
      <w:r w:rsidR="00A76DDC">
        <w:rPr>
          <w:rFonts w:eastAsia="Times New Roman"/>
          <w:color w:val="000000"/>
        </w:rPr>
        <w:t xml:space="preserve">’ – an inadequate term, because words fail at that point, being personal expressions themselves – </w:t>
      </w:r>
      <w:r w:rsidR="000A397E">
        <w:rPr>
          <w:rFonts w:eastAsia="Times New Roman"/>
          <w:color w:val="000000"/>
        </w:rPr>
        <w:t>the personal consciousness into the universal consciousness. Consider the following, regarding the evolution of consciousness in Virgo:</w:t>
      </w:r>
    </w:p>
    <w:p w:rsidR="000A397E" w:rsidRDefault="000A397E" w:rsidP="000A397E">
      <w:pPr>
        <w:widowControl w:val="0"/>
        <w:tabs>
          <w:tab w:val="left" w:leader="hyphen" w:pos="2160"/>
        </w:tabs>
        <w:autoSpaceDE w:val="0"/>
        <w:autoSpaceDN w:val="0"/>
        <w:adjustRightInd w:val="0"/>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Virgo symbolises depths, darkness, quiet and warmth; it is the va</w:t>
      </w:r>
      <w:r>
        <w:rPr>
          <w:rFonts w:eastAsia="Times New Roman"/>
          <w:color w:val="000000"/>
        </w:rPr>
        <w:t xml:space="preserve">lley of deep experience wherein </w:t>
      </w:r>
      <w:r w:rsidRPr="00A64CA6">
        <w:rPr>
          <w:rFonts w:eastAsia="Times New Roman"/>
          <w:color w:val="000000"/>
        </w:rPr>
        <w:t xml:space="preserve">secrets are discovered and eventually "brought to light"; it is the place of slow, gentle and yet powerful crises and periodic developments which take place in the dark and yet which lead to light. It is the "blinded stage" which is found in </w:t>
      </w:r>
      <w:r w:rsidRPr="00A64CA6">
        <w:rPr>
          <w:rFonts w:eastAsia="Times New Roman"/>
          <w:color w:val="000000"/>
        </w:rPr>
        <w:lastRenderedPageBreak/>
        <w:t>Masonic rituals and which ever precedes the gift of light. Virgo stands for the "womb of time" wherein God's plan (the mystery and the secret of the ages) is slowly matured and—with pain and discomfort and through struggle and conflict—brought into manifestation at the end of the appointed time.</w:t>
      </w:r>
      <w:r>
        <w:rPr>
          <w:rFonts w:eastAsia="Times New Roman"/>
          <w:color w:val="000000"/>
        </w:rPr>
        <w:t>”</w:t>
      </w:r>
      <w:r>
        <w:rPr>
          <w:rStyle w:val="EndnoteReference"/>
          <w:rFonts w:eastAsia="Times New Roman"/>
          <w:color w:val="000000"/>
        </w:rPr>
        <w:endnoteReference w:id="8"/>
      </w:r>
    </w:p>
    <w:p w:rsidR="00754E4F" w:rsidRDefault="00754E4F" w:rsidP="004F42AE">
      <w:pPr>
        <w:widowControl w:val="0"/>
        <w:tabs>
          <w:tab w:val="left" w:leader="hyphen" w:pos="2160"/>
        </w:tabs>
        <w:autoSpaceDE w:val="0"/>
        <w:autoSpaceDN w:val="0"/>
        <w:adjustRightInd w:val="0"/>
        <w:spacing w:after="120" w:line="240" w:lineRule="auto"/>
        <w:rPr>
          <w:rFonts w:eastAsia="Times New Roman"/>
          <w:color w:val="000000"/>
        </w:rPr>
      </w:pPr>
      <w:r w:rsidRPr="00BE190E">
        <w:rPr>
          <w:rFonts w:eastAsia="Times New Roman"/>
          <w:color w:val="000000"/>
        </w:rPr>
        <w:t>I</w:t>
      </w:r>
      <w:r w:rsidR="00A76DDC">
        <w:rPr>
          <w:rFonts w:eastAsia="Times New Roman"/>
          <w:color w:val="000000"/>
        </w:rPr>
        <w:t xml:space="preserve">f we read that paragraph carefully there are a few items of note. Depths, darkness, quiet and warmth refer to both a fall into material concerns, as well as it can refer to the process of withdrawal in meditation, wherein the depths of our minds are plumbed. The </w:t>
      </w:r>
      <w:r w:rsidR="00B511AA">
        <w:rPr>
          <w:rFonts w:eastAsia="Times New Roman"/>
          <w:color w:val="000000"/>
        </w:rPr>
        <w:t>‘</w:t>
      </w:r>
      <w:r w:rsidR="00A76DDC">
        <w:rPr>
          <w:rFonts w:eastAsia="Times New Roman"/>
          <w:color w:val="000000"/>
        </w:rPr>
        <w:t>valley of deep experience</w:t>
      </w:r>
      <w:r w:rsidR="00B511AA">
        <w:rPr>
          <w:rFonts w:eastAsia="Times New Roman"/>
          <w:color w:val="000000"/>
        </w:rPr>
        <w:t>’</w:t>
      </w:r>
      <w:r w:rsidR="00A76DDC">
        <w:rPr>
          <w:rFonts w:eastAsia="Times New Roman"/>
          <w:color w:val="000000"/>
        </w:rPr>
        <w:t xml:space="preserve"> is where we peel back the layers of maya, glamour and illusion as we lose consciousness </w:t>
      </w:r>
      <w:r w:rsidR="00B511AA">
        <w:rPr>
          <w:rFonts w:eastAsia="Times New Roman"/>
          <w:color w:val="000000"/>
        </w:rPr>
        <w:t>of the world in meditation. T</w:t>
      </w:r>
      <w:r w:rsidR="00A76DDC">
        <w:rPr>
          <w:rFonts w:eastAsia="Times New Roman"/>
          <w:color w:val="000000"/>
        </w:rPr>
        <w:t xml:space="preserve">hereby </w:t>
      </w:r>
      <w:r w:rsidR="00B511AA">
        <w:rPr>
          <w:rFonts w:eastAsia="Times New Roman"/>
          <w:color w:val="000000"/>
        </w:rPr>
        <w:t xml:space="preserve">we </w:t>
      </w:r>
      <w:r w:rsidR="00A76DDC">
        <w:rPr>
          <w:rFonts w:eastAsia="Times New Roman"/>
          <w:color w:val="000000"/>
        </w:rPr>
        <w:t>begin to experience the growing light of the soul</w:t>
      </w:r>
      <w:r w:rsidR="00005081">
        <w:rPr>
          <w:rFonts w:eastAsia="Times New Roman"/>
          <w:color w:val="000000"/>
        </w:rPr>
        <w:t xml:space="preserve"> as </w:t>
      </w:r>
      <w:r w:rsidR="00B511AA">
        <w:rPr>
          <w:rFonts w:eastAsia="Times New Roman"/>
          <w:color w:val="000000"/>
        </w:rPr>
        <w:t xml:space="preserve">we </w:t>
      </w:r>
      <w:r w:rsidR="00005081">
        <w:rPr>
          <w:rFonts w:eastAsia="Times New Roman"/>
          <w:color w:val="000000"/>
        </w:rPr>
        <w:t>move through the black near attainment into the mother clear light. The “blinded stage” in meditation is exactly the black near-attainment of the dissolution process prior to entering into a true meditative state. The gift of li</w:t>
      </w:r>
      <w:r w:rsidR="00B511AA">
        <w:rPr>
          <w:rFonts w:eastAsia="Times New Roman"/>
          <w:color w:val="000000"/>
        </w:rPr>
        <w:t>ght is</w:t>
      </w:r>
      <w:r w:rsidR="00005081">
        <w:rPr>
          <w:rFonts w:eastAsia="Times New Roman"/>
          <w:color w:val="000000"/>
        </w:rPr>
        <w:t xml:space="preserve"> the mother and child clear lights themselves. When the two are blended – when union is achieved – the Jupiter phase of Virgo begins. At that point we ‘</w:t>
      </w:r>
      <w:r w:rsidR="00B511AA">
        <w:rPr>
          <w:rFonts w:eastAsia="Times New Roman"/>
          <w:color w:val="000000"/>
        </w:rPr>
        <w:t>se</w:t>
      </w:r>
      <w:r w:rsidR="00005081">
        <w:rPr>
          <w:rFonts w:eastAsia="Times New Roman"/>
          <w:color w:val="000000"/>
        </w:rPr>
        <w:t xml:space="preserve">e God’, at the risk of sounding like an old hippie. This union of the mother and child clear lights is the final goal of Virgo, wherein we experience the space-like openness of universal consciousness. </w:t>
      </w:r>
      <w:r w:rsidR="00B511AA">
        <w:rPr>
          <w:rFonts w:eastAsia="Times New Roman"/>
          <w:color w:val="000000"/>
        </w:rPr>
        <w:t xml:space="preserve">Buddhists call the openness of universal consciousness, ‘emptiness’, because it is empty of the manifestations of the human mind. </w:t>
      </w:r>
      <w:r w:rsidR="00005081">
        <w:rPr>
          <w:rFonts w:eastAsia="Times New Roman"/>
          <w:color w:val="000000"/>
        </w:rPr>
        <w:t xml:space="preserve">In that state we have the esoteric motto of the sign: </w:t>
      </w:r>
      <w:r w:rsidR="00A76DDC">
        <w:rPr>
          <w:rFonts w:eastAsia="Times New Roman"/>
          <w:color w:val="000000"/>
        </w:rPr>
        <w:t>I</w:t>
      </w:r>
      <w:r w:rsidRPr="00BE190E">
        <w:rPr>
          <w:rFonts w:eastAsia="Times New Roman"/>
          <w:color w:val="000000"/>
        </w:rPr>
        <w:t xml:space="preserve"> am the Mother and the Child, I God, I matter am.</w:t>
      </w:r>
      <w:r w:rsidR="00005081">
        <w:rPr>
          <w:rStyle w:val="EndnoteReference"/>
          <w:rFonts w:eastAsia="Times New Roman"/>
          <w:color w:val="000000"/>
        </w:rPr>
        <w:endnoteReference w:id="9"/>
      </w:r>
      <w:r w:rsidR="007D45BE">
        <w:rPr>
          <w:rFonts w:eastAsia="Times New Roman"/>
          <w:color w:val="000000"/>
        </w:rPr>
        <w:t xml:space="preserve"> At this point we leave our esoteric considerations of Virgo and move on to more pressing worldly matters, starting with the full moon.</w:t>
      </w:r>
    </w:p>
    <w:p w:rsidR="0064652F" w:rsidRDefault="0064652F" w:rsidP="00E33242">
      <w:bookmarkStart w:id="6" w:name="_Toc209452040"/>
      <w:r w:rsidRPr="0064652F">
        <w:rPr>
          <w:rStyle w:val="Heading1Char"/>
          <w:rFonts w:eastAsiaTheme="minorHAnsi"/>
        </w:rPr>
        <w:t>The full moon</w:t>
      </w:r>
      <w:bookmarkEnd w:id="6"/>
      <w:r>
        <w:rPr>
          <w:rStyle w:val="Heading1Char"/>
          <w:rFonts w:eastAsiaTheme="minorHAnsi"/>
          <w:b w:val="0"/>
        </w:rPr>
        <w:t xml:space="preserve"> </w:t>
      </w:r>
      <w:r w:rsidRPr="0064652F">
        <w:t>for Vi</w:t>
      </w:r>
      <w:r w:rsidR="00D57B91">
        <w:t xml:space="preserve">rgo this year is </w:t>
      </w:r>
      <w:r w:rsidR="00D053B3">
        <w:t xml:space="preserve">also </w:t>
      </w:r>
      <w:r w:rsidR="00D57B91">
        <w:t>a total lunar</w:t>
      </w:r>
      <w:r w:rsidRPr="0064652F">
        <w:t xml:space="preserve"> eclipse.</w:t>
      </w:r>
      <w:r w:rsidR="00D57B91">
        <w:t xml:space="preserve"> The exact full moon is at </w:t>
      </w:r>
      <w:r w:rsidR="00BF2657">
        <w:t>the same time of the full eclipse, at 18:09 UTC (04:09 AEST on the 8</w:t>
      </w:r>
      <w:r w:rsidR="00BF2657" w:rsidRPr="00BF2657">
        <w:rPr>
          <w:vertAlign w:val="superscript"/>
        </w:rPr>
        <w:t>th</w:t>
      </w:r>
      <w:r w:rsidR="00BF2657">
        <w:t>).</w:t>
      </w:r>
      <w:r w:rsidR="00D053B3">
        <w:t xml:space="preserve"> The eclipse will be visible over virtually all of Asia, centered </w:t>
      </w:r>
      <w:r w:rsidR="00AD58D1">
        <w:t xml:space="preserve">roughly </w:t>
      </w:r>
      <w:r w:rsidR="00D053B3">
        <w:t xml:space="preserve">over India. </w:t>
      </w:r>
      <w:hyperlink r:id="rId11" w:history="1">
        <w:r w:rsidR="00D053B3" w:rsidRPr="005201AC">
          <w:rPr>
            <w:rStyle w:val="Hyperlink"/>
          </w:rPr>
          <w:t>There is a blog post on the eclipse</w:t>
        </w:r>
      </w:hyperlink>
      <w:r w:rsidR="00D053B3">
        <w:t>, so we will not go over it here, except for two points relating to the culmination lines.</w:t>
      </w:r>
      <w:r w:rsidR="00E35E73">
        <w:t xml:space="preserve"> The Mars culmination line runs through Brazil (think BRICS) and Venezuela (Look at the US posturing off the coast of that nation). The Pluto culmination line is the more troublesome, running through European Russia, the Caucasus, Iran and Saudi Arabia. This latter point will be discussed more here in a bit. Pluto represents the burning ground and subterfuge. The regions t</w:t>
      </w:r>
      <w:r w:rsidR="005201AC">
        <w:t>hrough which the Pluto line run</w:t>
      </w:r>
      <w:r w:rsidR="00E35E73">
        <w:t>s are ripe for conflict.</w:t>
      </w:r>
      <w:r w:rsidR="002B38A4">
        <w:t xml:space="preserve"> This eclipse is the first in the pair of September eclipses, the latter taking place on the 21</w:t>
      </w:r>
      <w:r w:rsidR="002B38A4" w:rsidRPr="002B38A4">
        <w:rPr>
          <w:vertAlign w:val="superscript"/>
        </w:rPr>
        <w:t>st</w:t>
      </w:r>
      <w:r w:rsidR="002B38A4">
        <w:t xml:space="preserve"> at the new moon. That will be a powerful eclipse, as it takes place at the Aries/Libra world view points.</w:t>
      </w:r>
      <w:r w:rsidR="002C23DB">
        <w:t xml:space="preserve"> F</w:t>
      </w:r>
      <w:r w:rsidR="005201AC">
        <w:t>o</w:t>
      </w:r>
      <w:r w:rsidR="002C23DB">
        <w:t xml:space="preserve">r </w:t>
      </w:r>
      <w:r w:rsidR="007D45BE">
        <w:t xml:space="preserve">that eclipse the concern is </w:t>
      </w:r>
      <w:r w:rsidR="002C23DB">
        <w:t xml:space="preserve">that the culmination line for the eclipse (Sun and Moon) runs down the Pacific </w:t>
      </w:r>
      <w:r w:rsidR="005201AC">
        <w:t>coast of the US. That eclipse will</w:t>
      </w:r>
      <w:r w:rsidR="002C23DB">
        <w:t xml:space="preserve"> also </w:t>
      </w:r>
      <w:r w:rsidR="005201AC">
        <w:t xml:space="preserve">be </w:t>
      </w:r>
      <w:hyperlink r:id="rId12" w:history="1">
        <w:r w:rsidR="002C23DB" w:rsidRPr="00AF10CC">
          <w:rPr>
            <w:rStyle w:val="Hyperlink"/>
          </w:rPr>
          <w:t>covered fully in a blog post</w:t>
        </w:r>
      </w:hyperlink>
      <w:r w:rsidR="002C23DB">
        <w:t>.</w:t>
      </w:r>
    </w:p>
    <w:p w:rsidR="007D45BE" w:rsidRDefault="007D45BE" w:rsidP="00B438BE">
      <w:pPr>
        <w:spacing w:after="120"/>
      </w:pPr>
      <w:r>
        <w:t>This is a more expansive eclipse, with Virgo’s highest rule</w:t>
      </w:r>
      <w:r w:rsidR="004F73FE">
        <w:t>r</w:t>
      </w:r>
      <w:r>
        <w:t xml:space="preserve">, Jupiter, sextile the Sun and trine the Moon. With that Jupiterian influence, it is an eclipse that should bring positive changes for a world that sorely thirsts after them. We still see the revolutionary potential this eclipse holds with the </w:t>
      </w:r>
      <w:r w:rsidR="003E19C8">
        <w:t>enduring triangle of Uranus and Pluto with the Saturn/Neptune at the apex of the triangle. Mars is opposite Ceres, indicating the possibility of a military ‘change of season’. Then we note Pluto is semisquare to the Moon and sesquisquare to the Sun, making for a ‘hard triangle’ that will serve to either break down barriers to change, or it will bring about further divisions and conflict. Pluto, being a dwarf planet, brings in another factor.</w:t>
      </w:r>
    </w:p>
    <w:p w:rsidR="004F73FE" w:rsidRDefault="005201AC" w:rsidP="00B438BE">
      <w:pPr>
        <w:spacing w:after="120"/>
      </w:pPr>
      <w:bookmarkStart w:id="7" w:name="_Toc209452041"/>
      <w:r w:rsidRPr="005201AC">
        <w:rPr>
          <w:rStyle w:val="Heading1Char"/>
          <w:rFonts w:eastAsiaTheme="minorHAnsi"/>
        </w:rPr>
        <w:t>Dwarf planets</w:t>
      </w:r>
      <w:bookmarkEnd w:id="7"/>
      <w:r>
        <w:t>: Eclipses</w:t>
      </w:r>
      <w:r w:rsidR="002C23DB">
        <w:t xml:space="preserve"> aside, </w:t>
      </w:r>
      <w:r>
        <w:t>t</w:t>
      </w:r>
      <w:r w:rsidR="002B38A4">
        <w:t xml:space="preserve">he Sun </w:t>
      </w:r>
      <w:r>
        <w:t xml:space="preserve">in the full moon chart </w:t>
      </w:r>
      <w:r w:rsidR="002B38A4">
        <w:t>is conjunct the dwarf planet Orcus, a plutino.</w:t>
      </w:r>
      <w:r>
        <w:t xml:space="preserve"> Eventually, as they become more fully known and studied the dwarf planets will become part of everyday astrological practice. When a planet is named it becomes part of human consciousness, meaning everyday consciousness. The planetary bodies that are now being discovered due to advances </w:t>
      </w:r>
      <w:r w:rsidR="004F73FE">
        <w:t>in astronomical instrumentation</w:t>
      </w:r>
      <w:r>
        <w:t xml:space="preserve"> have been orbiting the Sun for eons. They have been adding their energies to the solar system all along, even though we have not been conscious of their influence.</w:t>
      </w:r>
      <w:r w:rsidR="003E19C8">
        <w:t xml:space="preserve"> </w:t>
      </w:r>
    </w:p>
    <w:p w:rsidR="002B38A4" w:rsidRDefault="003E19C8" w:rsidP="00E33242">
      <w:r>
        <w:t xml:space="preserve">The plutinos are covered more in the eclipse blog post. In its mythology, Orcus was the avenger of broken oaths. It serves as a corrective influence in this chart. Orcus can be seen as the planetary drill instructor who keeps us in line. All the plutinos have actions similar to Pluto (hence the name of the group). Dwarf planets should not be considered in similar manner to asteroids. Their actions and </w:t>
      </w:r>
      <w:r>
        <w:lastRenderedPageBreak/>
        <w:t>scope are larger than asteroids. We could say they are a ‘step up’ from asteroids. Rather than being like fragments or specific points of consciousness like we see with asteroids, the dwarf planets are more synthetic in their actions and more far-reaching in their effects.</w:t>
      </w:r>
      <w:r w:rsidR="00C163AA">
        <w:t xml:space="preserve"> Putting all the points of this full moon together, we could call the carry-on effects of this full moon/eclipse one of beneficent corrective actions, setting the international order back on a saner and more peaceful path. With these points on mind we move on to our consideration of current events since the last letter.</w:t>
      </w:r>
    </w:p>
    <w:p w:rsidR="003E035D" w:rsidRDefault="003E035D" w:rsidP="00C163AA">
      <w:pPr>
        <w:spacing w:after="0"/>
      </w:pPr>
      <w:bookmarkStart w:id="8" w:name="_Toc209452042"/>
      <w:r w:rsidRPr="00C163AA">
        <w:rPr>
          <w:rStyle w:val="Heading1Char"/>
          <w:rFonts w:eastAsiaTheme="minorHAnsi"/>
        </w:rPr>
        <w:t>Current events</w:t>
      </w:r>
      <w:bookmarkEnd w:id="8"/>
      <w:r>
        <w:t xml:space="preserve">: </w:t>
      </w:r>
      <w:r w:rsidR="00C163AA">
        <w:t>The following events have taken place since the 20</w:t>
      </w:r>
      <w:r w:rsidR="00C163AA" w:rsidRPr="00C163AA">
        <w:rPr>
          <w:vertAlign w:val="superscript"/>
        </w:rPr>
        <w:t>th</w:t>
      </w:r>
      <w:r w:rsidR="00C163AA">
        <w:t xml:space="preserve"> of August</w:t>
      </w:r>
      <w:r w:rsidR="009200DD">
        <w:t xml:space="preserve"> (not in chronological order)</w:t>
      </w:r>
      <w:r w:rsidR="00C163AA">
        <w:t>:</w:t>
      </w:r>
    </w:p>
    <w:p w:rsidR="003E035D" w:rsidRDefault="003E035D" w:rsidP="003E035D">
      <w:pPr>
        <w:pStyle w:val="ListParagraph"/>
        <w:numPr>
          <w:ilvl w:val="0"/>
          <w:numId w:val="1"/>
        </w:numPr>
      </w:pPr>
      <w:r>
        <w:t>The SCO summit was held in China</w:t>
      </w:r>
      <w:r w:rsidR="00B773B2">
        <w:t>. Add</w:t>
      </w:r>
      <w:r w:rsidR="00AF10CC">
        <w:t>ressed in the next letter</w:t>
      </w:r>
      <w:r w:rsidR="00B773B2">
        <w:t>.</w:t>
      </w:r>
      <w:r w:rsidR="004E052E">
        <w:t xml:space="preserve"> </w:t>
      </w:r>
      <w:hyperlink r:id="rId13" w:history="1">
        <w:r w:rsidR="00A401F0" w:rsidRPr="00A401F0">
          <w:rPr>
            <w:rStyle w:val="Hyperlink"/>
          </w:rPr>
          <w:t>Their declaration at the end</w:t>
        </w:r>
      </w:hyperlink>
      <w:r w:rsidR="00A401F0">
        <w:t xml:space="preserve"> has the Western powers all in a spot of bother. </w:t>
      </w:r>
      <w:r w:rsidR="004E052E">
        <w:t>That was followed immediately by the military parade celebrating the 80</w:t>
      </w:r>
      <w:r w:rsidR="004E052E" w:rsidRPr="004E052E">
        <w:rPr>
          <w:vertAlign w:val="superscript"/>
        </w:rPr>
        <w:t>th</w:t>
      </w:r>
      <w:r w:rsidR="004E052E">
        <w:t xml:space="preserve"> anniversary of the defeat of fascism. </w:t>
      </w:r>
      <w:r w:rsidR="00A401F0">
        <w:t xml:space="preserve">The parade </w:t>
      </w:r>
      <w:r w:rsidR="009200DD">
        <w:t>was a clear message from China to the West: If you want to mess with us, this is what awaits you.</w:t>
      </w:r>
      <w:r w:rsidR="00A401F0">
        <w:t xml:space="preserve"> </w:t>
      </w:r>
      <w:r w:rsidR="00AF10CC">
        <w:t>That, too, will be covered in the next letter</w:t>
      </w:r>
      <w:r w:rsidR="004E052E">
        <w:t>.</w:t>
      </w:r>
    </w:p>
    <w:p w:rsidR="003E035D" w:rsidRDefault="003E035D" w:rsidP="003E035D">
      <w:pPr>
        <w:pStyle w:val="ListParagraph"/>
        <w:numPr>
          <w:ilvl w:val="0"/>
          <w:numId w:val="1"/>
        </w:numPr>
      </w:pPr>
      <w:r>
        <w:t xml:space="preserve">The </w:t>
      </w:r>
      <w:hyperlink r:id="rId14" w:history="1">
        <w:r w:rsidRPr="009200DD">
          <w:rPr>
            <w:rStyle w:val="Hyperlink"/>
          </w:rPr>
          <w:t>Israelis assassinated the PM of Yemen and his entire cabinet</w:t>
        </w:r>
      </w:hyperlink>
      <w:r>
        <w:t xml:space="preserve"> in an air strike. The milita</w:t>
      </w:r>
      <w:r w:rsidR="00C163AA">
        <w:t>ry hierarchy was untouched. Ansarallah</w:t>
      </w:r>
      <w:r>
        <w:t xml:space="preserve"> have vowed revenge for the assassination. You can </w:t>
      </w:r>
      <w:r w:rsidR="00CC362E">
        <w:t xml:space="preserve">always </w:t>
      </w:r>
      <w:r>
        <w:t>count on them following through</w:t>
      </w:r>
      <w:r w:rsidR="00CC362E">
        <w:t xml:space="preserve">, </w:t>
      </w:r>
      <w:hyperlink r:id="rId15" w:history="1">
        <w:r w:rsidR="00CC362E" w:rsidRPr="00CC362E">
          <w:rPr>
            <w:rStyle w:val="Hyperlink"/>
          </w:rPr>
          <w:t>and they have</w:t>
        </w:r>
      </w:hyperlink>
      <w:r>
        <w:t>.</w:t>
      </w:r>
    </w:p>
    <w:p w:rsidR="003E035D" w:rsidRDefault="003E035D" w:rsidP="003E035D">
      <w:pPr>
        <w:pStyle w:val="ListParagraph"/>
        <w:numPr>
          <w:ilvl w:val="0"/>
          <w:numId w:val="1"/>
        </w:numPr>
      </w:pPr>
      <w:r>
        <w:t>Western nations have told their citizen</w:t>
      </w:r>
      <w:r w:rsidR="00C163AA">
        <w:t>s to leave the Middle East post-</w:t>
      </w:r>
      <w:r>
        <w:t>haste.</w:t>
      </w:r>
    </w:p>
    <w:p w:rsidR="00033977" w:rsidRDefault="00033977" w:rsidP="003E035D">
      <w:pPr>
        <w:pStyle w:val="ListParagraph"/>
        <w:numPr>
          <w:ilvl w:val="0"/>
          <w:numId w:val="1"/>
        </w:numPr>
      </w:pPr>
      <w:r>
        <w:t xml:space="preserve">Zelenskyy opened the border gates so that </w:t>
      </w:r>
      <w:hyperlink r:id="rId16" w:history="1">
        <w:r w:rsidRPr="009200DD">
          <w:rPr>
            <w:rStyle w:val="Hyperlink"/>
          </w:rPr>
          <w:t>males from 18 – 22 y/o could leave</w:t>
        </w:r>
      </w:hyperlink>
      <w:r>
        <w:t xml:space="preserve"> if they wanted. It seemed an odd decision since the Ukrainian army is very short o</w:t>
      </w:r>
      <w:r w:rsidR="00AF10CC">
        <w:t>f manpower</w:t>
      </w:r>
      <w:r>
        <w:t>.</w:t>
      </w:r>
    </w:p>
    <w:p w:rsidR="003E035D" w:rsidRDefault="003E035D" w:rsidP="003E035D">
      <w:pPr>
        <w:pStyle w:val="ListParagraph"/>
        <w:numPr>
          <w:ilvl w:val="0"/>
          <w:numId w:val="1"/>
        </w:numPr>
      </w:pPr>
      <w:r>
        <w:t>Member of the Ukrainian Parliament</w:t>
      </w:r>
      <w:r w:rsidRPr="003E035D">
        <w:t xml:space="preserve"> </w:t>
      </w:r>
      <w:hyperlink r:id="rId17" w:history="1">
        <w:r w:rsidRPr="003E035D">
          <w:rPr>
            <w:rStyle w:val="Hyperlink"/>
          </w:rPr>
          <w:t>Andriy Parubiy was assassinated</w:t>
        </w:r>
      </w:hyperlink>
      <w:r>
        <w:t xml:space="preserve"> in a daylight shooting in Lvov. It was immediately blamed on the Russians, but Parubiy was becoming troublesome to the Ukrainian leadership as well. He oversaw the snipers in the Maidan coup who shot Ukrainian police</w:t>
      </w:r>
      <w:r w:rsidR="00C163AA">
        <w:t xml:space="preserve"> and civilians</w:t>
      </w:r>
      <w:r>
        <w:t>. Parubiy was a prominent Ukrainian fascist.</w:t>
      </w:r>
    </w:p>
    <w:p w:rsidR="007B3BE5" w:rsidRDefault="007B3BE5" w:rsidP="003E035D">
      <w:pPr>
        <w:pStyle w:val="ListParagraph"/>
        <w:numPr>
          <w:ilvl w:val="0"/>
          <w:numId w:val="1"/>
        </w:numPr>
      </w:pPr>
      <w:r>
        <w:t xml:space="preserve">A </w:t>
      </w:r>
      <w:hyperlink r:id="rId18" w:history="1">
        <w:r w:rsidRPr="00307A98">
          <w:rPr>
            <w:rStyle w:val="Hyperlink"/>
          </w:rPr>
          <w:t>confidence vote in the French Parliament</w:t>
        </w:r>
      </w:hyperlink>
      <w:r w:rsidR="009200DD">
        <w:t xml:space="preserve"> wa</w:t>
      </w:r>
      <w:r>
        <w:t xml:space="preserve">s scheduled for the day after this full moon. </w:t>
      </w:r>
      <w:r w:rsidR="009200DD">
        <w:t xml:space="preserve">As expected, the vote went overwhelmingly against the government. </w:t>
      </w:r>
      <w:r>
        <w:t>The French economy is tanking and the government appears to be oblivious. Crime in France is soaring because of cuts to social programs.</w:t>
      </w:r>
      <w:r w:rsidR="009200DD">
        <w:t xml:space="preserve"> There are large protests now calling for Macron’s head.</w:t>
      </w:r>
    </w:p>
    <w:p w:rsidR="000806D9" w:rsidRDefault="000806D9" w:rsidP="003E035D">
      <w:pPr>
        <w:pStyle w:val="ListParagraph"/>
        <w:numPr>
          <w:ilvl w:val="0"/>
          <w:numId w:val="1"/>
        </w:numPr>
      </w:pPr>
      <w:r>
        <w:t xml:space="preserve">A massive </w:t>
      </w:r>
      <w:hyperlink r:id="rId19" w:history="1">
        <w:r w:rsidRPr="00307A98">
          <w:rPr>
            <w:rStyle w:val="Hyperlink"/>
          </w:rPr>
          <w:t xml:space="preserve">leak of emails </w:t>
        </w:r>
        <w:r w:rsidR="00307A98" w:rsidRPr="00307A98">
          <w:rPr>
            <w:rStyle w:val="Hyperlink"/>
          </w:rPr>
          <w:t>from Ehud Ba</w:t>
        </w:r>
        <w:r w:rsidR="00EA1946" w:rsidRPr="00307A98">
          <w:rPr>
            <w:rStyle w:val="Hyperlink"/>
          </w:rPr>
          <w:t>rak</w:t>
        </w:r>
        <w:r w:rsidR="00307A98" w:rsidRPr="00307A98">
          <w:rPr>
            <w:rStyle w:val="Hyperlink"/>
          </w:rPr>
          <w:t>’s inbox</w:t>
        </w:r>
      </w:hyperlink>
      <w:r w:rsidR="00EA1946">
        <w:t xml:space="preserve"> has shown a clear connection between Jeffrey Epstein and Israeli intelligence – hence </w:t>
      </w:r>
      <w:r w:rsidR="00307A98">
        <w:t>Ba</w:t>
      </w:r>
      <w:r w:rsidR="00DB4458">
        <w:t>rak’s</w:t>
      </w:r>
      <w:r w:rsidR="00EA1946">
        <w:t xml:space="preserve"> 36 visits to Epstein’s NY mansion.</w:t>
      </w:r>
    </w:p>
    <w:p w:rsidR="009216DE" w:rsidRDefault="00187E34" w:rsidP="003E035D">
      <w:pPr>
        <w:pStyle w:val="ListParagraph"/>
        <w:numPr>
          <w:ilvl w:val="0"/>
          <w:numId w:val="1"/>
        </w:numPr>
      </w:pPr>
      <w:r>
        <w:t xml:space="preserve">Ursula </w:t>
      </w:r>
      <w:hyperlink r:id="rId20" w:history="1">
        <w:r w:rsidRPr="00187E34">
          <w:rPr>
            <w:rStyle w:val="Hyperlink"/>
          </w:rPr>
          <w:t>v</w:t>
        </w:r>
        <w:r w:rsidR="009216DE" w:rsidRPr="00187E34">
          <w:rPr>
            <w:rStyle w:val="Hyperlink"/>
          </w:rPr>
          <w:t>on der Leyen was heckled and called a Nazi</w:t>
        </w:r>
      </w:hyperlink>
      <w:r w:rsidR="009216DE">
        <w:t xml:space="preserve"> when she tried </w:t>
      </w:r>
      <w:r w:rsidR="004D1388">
        <w:t>to visit an ammunition</w:t>
      </w:r>
      <w:r w:rsidR="009216DE">
        <w:t xml:space="preserve"> factory in Bulgaria. On he</w:t>
      </w:r>
      <w:r>
        <w:t>r flight there</w:t>
      </w:r>
      <w:r w:rsidR="009216DE">
        <w:t xml:space="preserve"> she tried to claim her plane lost its GPS signal</w:t>
      </w:r>
      <w:r>
        <w:t xml:space="preserve"> due to jamming</w:t>
      </w:r>
      <w:r w:rsidR="009216DE">
        <w:t xml:space="preserve">, </w:t>
      </w:r>
      <w:hyperlink r:id="rId21" w:history="1">
        <w:r w:rsidRPr="00187E34">
          <w:rPr>
            <w:rStyle w:val="Hyperlink"/>
          </w:rPr>
          <w:t>a claim echoed across Western media</w:t>
        </w:r>
      </w:hyperlink>
      <w:r>
        <w:t xml:space="preserve">, and </w:t>
      </w:r>
      <w:r w:rsidR="009216DE">
        <w:t>an attempted dig at the Russians. In fact, it was instead a grab at attention</w:t>
      </w:r>
      <w:r>
        <w:t xml:space="preserve"> and an escalation in the information warfare</w:t>
      </w:r>
      <w:r w:rsidR="009216DE">
        <w:t xml:space="preserve">. </w:t>
      </w:r>
      <w:hyperlink r:id="rId22" w:history="1">
        <w:r w:rsidR="009216DE" w:rsidRPr="00187E34">
          <w:rPr>
            <w:rStyle w:val="Hyperlink"/>
          </w:rPr>
          <w:t xml:space="preserve">Nothing happened to the </w:t>
        </w:r>
        <w:r w:rsidR="00855666">
          <w:rPr>
            <w:rStyle w:val="Hyperlink"/>
          </w:rPr>
          <w:t xml:space="preserve">plane’s </w:t>
        </w:r>
        <w:r w:rsidR="009216DE" w:rsidRPr="00187E34">
          <w:rPr>
            <w:rStyle w:val="Hyperlink"/>
          </w:rPr>
          <w:t>GPS</w:t>
        </w:r>
      </w:hyperlink>
      <w:r w:rsidR="009216DE">
        <w:t>.</w:t>
      </w:r>
      <w:r w:rsidR="004D1388">
        <w:t xml:space="preserve"> So, we are ramping up those ‘pesky, hostile Russians’ and ‘Putin is a predator’ tropes. ‘Predator Putin’</w:t>
      </w:r>
      <w:r w:rsidR="00482ECB">
        <w:t xml:space="preserve"> is the la</w:t>
      </w:r>
      <w:r w:rsidR="004D1388">
        <w:t>test one.</w:t>
      </w:r>
      <w:r w:rsidR="009C56B6">
        <w:t xml:space="preserve"> </w:t>
      </w:r>
      <w:r w:rsidR="009200DD">
        <w:t xml:space="preserve">That </w:t>
      </w:r>
      <w:r w:rsidR="009C56B6">
        <w:t>Ursula</w:t>
      </w:r>
      <w:r w:rsidR="009200DD">
        <w:t xml:space="preserve"> is</w:t>
      </w:r>
      <w:r w:rsidR="009C56B6">
        <w:t xml:space="preserve"> ‘Fond o’</w:t>
      </w:r>
      <w:r w:rsidR="00482ECB">
        <w:t xml:space="preserve"> Lyin’’ is sounding more and more to be the case.</w:t>
      </w:r>
    </w:p>
    <w:p w:rsidR="00125AD5" w:rsidRDefault="007E1B33" w:rsidP="003E035D">
      <w:pPr>
        <w:pStyle w:val="ListParagraph"/>
        <w:numPr>
          <w:ilvl w:val="0"/>
          <w:numId w:val="1"/>
        </w:numPr>
      </w:pPr>
      <w:hyperlink r:id="rId23" w:history="1">
        <w:r w:rsidR="00125AD5" w:rsidRPr="009200DD">
          <w:rPr>
            <w:rStyle w:val="Hyperlink"/>
          </w:rPr>
          <w:t xml:space="preserve">More than a dozen victims of Jeffrey Epstein’s </w:t>
        </w:r>
        <w:r w:rsidR="001452F6" w:rsidRPr="009200DD">
          <w:rPr>
            <w:rStyle w:val="Hyperlink"/>
          </w:rPr>
          <w:t xml:space="preserve">kompromat </w:t>
        </w:r>
        <w:r w:rsidR="00125AD5" w:rsidRPr="009200DD">
          <w:rPr>
            <w:rStyle w:val="Hyperlink"/>
          </w:rPr>
          <w:t>operation</w:t>
        </w:r>
      </w:hyperlink>
      <w:r w:rsidR="00125AD5">
        <w:t xml:space="preserve"> along with their lawyers and a few bipartisan Members of Congress gathered on Capitol Hill in Washington to call for the full release of the Epstein files. </w:t>
      </w:r>
      <w:r w:rsidR="001452F6">
        <w:t>The White House and the Israel lobby want this buried because it would expose Trump as well as Isra</w:t>
      </w:r>
      <w:r w:rsidR="009200DD">
        <w:t>el’s participation and promot</w:t>
      </w:r>
      <w:r w:rsidR="001452F6">
        <w:t xml:space="preserve">ion of Epstein’s activities. </w:t>
      </w:r>
      <w:r w:rsidR="00307A98">
        <w:t>Epstein was known to be actively cooperating with Israeli intelligence. The victims</w:t>
      </w:r>
      <w:r w:rsidR="00125AD5">
        <w:t xml:space="preserve"> say they are making their list and checking it twice and want to stand in Congress and name names. They have the support of Thomas Massie, probably the most hated Republican in his party, along with Marjorie Taylor</w:t>
      </w:r>
      <w:r w:rsidR="00307A98">
        <w:t xml:space="preserve"> Greene, a Trump ally</w:t>
      </w:r>
      <w:r w:rsidR="00AF10CC">
        <w:t>,</w:t>
      </w:r>
      <w:r w:rsidR="00307A98">
        <w:t xml:space="preserve"> and Ro Kh</w:t>
      </w:r>
      <w:r w:rsidR="00125AD5">
        <w:t>anna</w:t>
      </w:r>
      <w:r w:rsidR="00307A98">
        <w:t>.</w:t>
      </w:r>
      <w:r w:rsidR="00125AD5">
        <w:t xml:space="preserve"> </w:t>
      </w:r>
      <w:r w:rsidR="001452F6">
        <w:t xml:space="preserve">Nancy Mace, a diehard Republican, </w:t>
      </w:r>
      <w:hyperlink r:id="rId24" w:history="1">
        <w:r w:rsidR="001452F6" w:rsidRPr="001452F6">
          <w:rPr>
            <w:rStyle w:val="Hyperlink"/>
          </w:rPr>
          <w:t xml:space="preserve">stormed out of a </w:t>
        </w:r>
        <w:r w:rsidR="00307A98">
          <w:rPr>
            <w:rStyle w:val="Hyperlink"/>
          </w:rPr>
          <w:t xml:space="preserve">previous </w:t>
        </w:r>
        <w:r w:rsidR="001452F6" w:rsidRPr="001452F6">
          <w:rPr>
            <w:rStyle w:val="Hyperlink"/>
          </w:rPr>
          <w:t>meeting with the victims</w:t>
        </w:r>
      </w:hyperlink>
      <w:r w:rsidR="001452F6">
        <w:t xml:space="preserve"> in tears, following a full blown panic attack after hearing the victims.</w:t>
      </w:r>
      <w:r w:rsidR="00125AD5">
        <w:t xml:space="preserve"> </w:t>
      </w:r>
      <w:r w:rsidR="001452F6">
        <w:t>Trump is getting pushback from trying to bury the Epstein scandal.</w:t>
      </w:r>
    </w:p>
    <w:p w:rsidR="00FF0966" w:rsidRDefault="00FF0966" w:rsidP="003E035D">
      <w:pPr>
        <w:pStyle w:val="ListParagraph"/>
        <w:numPr>
          <w:ilvl w:val="0"/>
          <w:numId w:val="1"/>
        </w:numPr>
      </w:pPr>
      <w:r>
        <w:t>The E3 have invoked the snap-back sanctions against Iran</w:t>
      </w:r>
      <w:r w:rsidR="00187E34">
        <w:t xml:space="preserve"> in a “</w:t>
      </w:r>
      <w:hyperlink r:id="rId25" w:history="1">
        <w:r w:rsidR="00187E34" w:rsidRPr="00187E34">
          <w:rPr>
            <w:rStyle w:val="Hyperlink"/>
          </w:rPr>
          <w:t>legally baseless and politically destructive</w:t>
        </w:r>
      </w:hyperlink>
      <w:r w:rsidR="00187E34">
        <w:t>” move, basically at the behest of Washington.</w:t>
      </w:r>
    </w:p>
    <w:p w:rsidR="00B773B2" w:rsidRDefault="00B773B2" w:rsidP="003E035D">
      <w:pPr>
        <w:pStyle w:val="ListParagraph"/>
        <w:numPr>
          <w:ilvl w:val="0"/>
          <w:numId w:val="1"/>
        </w:numPr>
      </w:pPr>
      <w:r>
        <w:t xml:space="preserve">Russia, China and Mongolia have signed </w:t>
      </w:r>
      <w:hyperlink r:id="rId26" w:history="1">
        <w:r w:rsidRPr="009B2E0C">
          <w:rPr>
            <w:rStyle w:val="Hyperlink"/>
          </w:rPr>
          <w:t>a binding memorandum on building the Power of Siberia 2 pipeline</w:t>
        </w:r>
      </w:hyperlink>
      <w:r>
        <w:t xml:space="preserve">, diverting gas to China that used to go to Europe. Russia’s pivot from </w:t>
      </w:r>
      <w:r>
        <w:lastRenderedPageBreak/>
        <w:t>Europe to Asia is now permanent. Europe will suffer from sharply higher energy prices</w:t>
      </w:r>
      <w:r w:rsidR="00FF3DFA">
        <w:t xml:space="preserve"> and from its misguided – idiotic may not be too strong a word – policy of seeking to counter China and rein in Russia.</w:t>
      </w:r>
    </w:p>
    <w:p w:rsidR="00FF3DFA" w:rsidRDefault="00FF3DFA" w:rsidP="003E035D">
      <w:pPr>
        <w:pStyle w:val="ListParagraph"/>
        <w:numPr>
          <w:ilvl w:val="0"/>
          <w:numId w:val="1"/>
        </w:numPr>
      </w:pPr>
      <w:r>
        <w:t xml:space="preserve">Under orders from the White House, </w:t>
      </w:r>
      <w:hyperlink r:id="rId27" w:history="1">
        <w:r w:rsidRPr="009200DD">
          <w:rPr>
            <w:rStyle w:val="Hyperlink"/>
          </w:rPr>
          <w:t>the US Navy murdered 11 Venezuelans in a speed boat</w:t>
        </w:r>
      </w:hyperlink>
      <w:r>
        <w:t xml:space="preserve"> with an air strike, this done against international law and c</w:t>
      </w:r>
      <w:r w:rsidR="009200DD">
        <w:t>ommon sense. They did so alleged</w:t>
      </w:r>
      <w:r>
        <w:t>ly to send a message to Maduro in Venezuela, on the pretext that boat was being used to smuggle drugs. Obviously interdiction, inspection and due process do not matter in international waters.</w:t>
      </w:r>
      <w:r w:rsidR="00A76BE9">
        <w:t xml:space="preserve"> Further, there wa</w:t>
      </w:r>
      <w:r>
        <w:t>s no Congressional authorization for the use of force.</w:t>
      </w:r>
      <w:r w:rsidR="00AF10CC">
        <w:t xml:space="preserve"> There is a topic on this in the next letter</w:t>
      </w:r>
      <w:r w:rsidR="00A76BE9">
        <w:t>.</w:t>
      </w:r>
      <w:r w:rsidR="00E8609F">
        <w:t xml:space="preserve"> It is not about drugs. It is about regime change.</w:t>
      </w:r>
    </w:p>
    <w:p w:rsidR="00E8609F" w:rsidRDefault="00E8609F" w:rsidP="003E035D">
      <w:pPr>
        <w:pStyle w:val="ListParagraph"/>
        <w:numPr>
          <w:ilvl w:val="0"/>
          <w:numId w:val="1"/>
        </w:numPr>
      </w:pPr>
      <w:r>
        <w:t xml:space="preserve">The </w:t>
      </w:r>
      <w:hyperlink r:id="rId28" w:history="1">
        <w:r w:rsidRPr="00E8609F">
          <w:rPr>
            <w:rStyle w:val="Hyperlink"/>
          </w:rPr>
          <w:t>10</w:t>
        </w:r>
        <w:r w:rsidRPr="00E8609F">
          <w:rPr>
            <w:rStyle w:val="Hyperlink"/>
            <w:vertAlign w:val="superscript"/>
          </w:rPr>
          <w:t>th</w:t>
        </w:r>
        <w:r w:rsidRPr="00E8609F">
          <w:rPr>
            <w:rStyle w:val="Hyperlink"/>
          </w:rPr>
          <w:t xml:space="preserve"> Eastern Economic Forum was held in Vladivostok</w:t>
        </w:r>
      </w:hyperlink>
      <w:r>
        <w:t>.</w:t>
      </w:r>
    </w:p>
    <w:p w:rsidR="009200DD" w:rsidRDefault="009200DD" w:rsidP="003E035D">
      <w:pPr>
        <w:pStyle w:val="ListParagraph"/>
        <w:numPr>
          <w:ilvl w:val="0"/>
          <w:numId w:val="1"/>
        </w:numPr>
      </w:pPr>
      <w:r>
        <w:t xml:space="preserve">There has been an uprising in Nepal which has </w:t>
      </w:r>
      <w:r w:rsidR="00AF10CC">
        <w:t>disrupted the government, clearly</w:t>
      </w:r>
      <w:r>
        <w:t xml:space="preserve"> a color re</w:t>
      </w:r>
      <w:r w:rsidR="00AF10CC">
        <w:t xml:space="preserve">volution. </w:t>
      </w:r>
      <w:r>
        <w:t>The Moon and node lines for the eclipse run through Nepal.</w:t>
      </w:r>
    </w:p>
    <w:p w:rsidR="009200DD" w:rsidRDefault="009200DD" w:rsidP="003E035D">
      <w:pPr>
        <w:pStyle w:val="ListParagraph"/>
        <w:numPr>
          <w:ilvl w:val="0"/>
          <w:numId w:val="1"/>
        </w:numPr>
      </w:pPr>
      <w:r>
        <w:t xml:space="preserve">The </w:t>
      </w:r>
      <w:hyperlink r:id="rId29" w:history="1">
        <w:r w:rsidRPr="00DE6D71">
          <w:rPr>
            <w:rStyle w:val="Hyperlink"/>
          </w:rPr>
          <w:t>Israelis tried to assassinate the Hamas negotiating delegation</w:t>
        </w:r>
      </w:hyperlink>
      <w:r>
        <w:t xml:space="preserve"> with air strikes in a residential neighbourhood in Doha, Qatar. They failed. This is covered separately, below.</w:t>
      </w:r>
    </w:p>
    <w:p w:rsidR="00FB4D64" w:rsidRDefault="00FB4D64" w:rsidP="003E035D">
      <w:pPr>
        <w:pStyle w:val="ListParagraph"/>
        <w:numPr>
          <w:ilvl w:val="0"/>
          <w:numId w:val="1"/>
        </w:numPr>
      </w:pPr>
      <w:r>
        <w:t xml:space="preserve">It is alleged the Israelis are </w:t>
      </w:r>
      <w:hyperlink r:id="rId30" w:history="1">
        <w:r w:rsidRPr="00FB4D64">
          <w:rPr>
            <w:rStyle w:val="Hyperlink"/>
          </w:rPr>
          <w:t xml:space="preserve">firebombing individual boats in the Gaza </w:t>
        </w:r>
        <w:r>
          <w:rPr>
            <w:rStyle w:val="Hyperlink"/>
          </w:rPr>
          <w:t xml:space="preserve">Sumud </w:t>
        </w:r>
        <w:r w:rsidRPr="00FB4D64">
          <w:rPr>
            <w:rStyle w:val="Hyperlink"/>
          </w:rPr>
          <w:t>flotilla docked in Tunisia</w:t>
        </w:r>
      </w:hyperlink>
      <w:r>
        <w:t xml:space="preserve"> via drones. There is no proof as yet as to who is behind the acts, but the message would appear to be clear enough: Stay away from Gaza. All participants are safe</w:t>
      </w:r>
      <w:r w:rsidR="00952FDB">
        <w:t xml:space="preserve"> so far</w:t>
      </w:r>
      <w:r>
        <w:t>.</w:t>
      </w:r>
    </w:p>
    <w:p w:rsidR="00B773B2" w:rsidRDefault="00B773B2" w:rsidP="00F93783">
      <w:pPr>
        <w:pStyle w:val="ListParagraph"/>
        <w:numPr>
          <w:ilvl w:val="0"/>
          <w:numId w:val="1"/>
        </w:numPr>
        <w:spacing w:after="120"/>
        <w:ind w:left="714" w:hanging="357"/>
      </w:pPr>
      <w:r>
        <w:t xml:space="preserve">The State Department in the US </w:t>
      </w:r>
      <w:hyperlink r:id="rId31" w:history="1">
        <w:r w:rsidRPr="00B773B2">
          <w:rPr>
            <w:rStyle w:val="Hyperlink"/>
          </w:rPr>
          <w:t>cancelled the visas of Palestinian officials</w:t>
        </w:r>
      </w:hyperlink>
      <w:r>
        <w:t xml:space="preserve"> who were to travel to the UN for the vote on the two-state solution. It was a despicable act. The Israelis were delighted.</w:t>
      </w:r>
      <w:r w:rsidR="00FF3DFA">
        <w:t xml:space="preserve"> But they may soon come to regret it. We start our examination of current events with this one.</w:t>
      </w:r>
    </w:p>
    <w:p w:rsidR="00FF3DFA" w:rsidRDefault="00FF3DFA" w:rsidP="00D41105">
      <w:pPr>
        <w:spacing w:after="120"/>
      </w:pPr>
      <w:bookmarkStart w:id="9" w:name="_Toc209452043"/>
      <w:r w:rsidRPr="00C21A5C">
        <w:rPr>
          <w:rStyle w:val="Heading1Char"/>
          <w:rFonts w:eastAsiaTheme="minorHAnsi"/>
        </w:rPr>
        <w:t>Move the UN?</w:t>
      </w:r>
      <w:bookmarkEnd w:id="9"/>
      <w:r>
        <w:t xml:space="preserve">: </w:t>
      </w:r>
      <w:r w:rsidR="00C21A5C">
        <w:t>We have just passed the 700</w:t>
      </w:r>
      <w:r w:rsidR="00C21A5C" w:rsidRPr="00C21A5C">
        <w:rPr>
          <w:vertAlign w:val="superscript"/>
        </w:rPr>
        <w:t>th</w:t>
      </w:r>
      <w:r w:rsidR="00C21A5C">
        <w:t xml:space="preserve"> day of the Gaza </w:t>
      </w:r>
      <w:r w:rsidR="008F3C9D">
        <w:t>ge</w:t>
      </w:r>
      <w:r w:rsidR="00F93783">
        <w:t>nocide. There was</w:t>
      </w:r>
      <w:r w:rsidR="00C21A5C">
        <w:t xml:space="preserve"> a vote in the UNGA on the situation in Gaza, with the Palestinian Authority presenting a resolution to stop the genocide. </w:t>
      </w:r>
      <w:r w:rsidR="00F93783">
        <w:t xml:space="preserve">The </w:t>
      </w:r>
      <w:hyperlink r:id="rId32" w:history="1">
        <w:r w:rsidR="00F93783" w:rsidRPr="00F93783">
          <w:rPr>
            <w:rStyle w:val="Hyperlink"/>
          </w:rPr>
          <w:t>vote was overwhelmingly passed</w:t>
        </w:r>
      </w:hyperlink>
      <w:r w:rsidR="00F93783">
        <w:t xml:space="preserve">: 142 yes, 10 no and 12 abstentions. It shows the world’s intentions and sentiments, but it is toothless unless nations begin to stand up to Israel and the US. </w:t>
      </w:r>
      <w:r w:rsidR="00C21A5C">
        <w:t>We recall from the last letter that European nations were beginning to give lip service again for the two state solution, one which they would support if the Israelis were to retain power over Gaza.</w:t>
      </w:r>
      <w:r w:rsidR="008F3C9D">
        <w:t xml:space="preserve"> The one thing they want to avoid is a sovereign Palestinian State, for reasons we will come to shortly here. With Rubio having cancelled the visas for the Palestinian delegation the US and Israel had hoped to cut off the hopes of the Palestinians for their presentation. We</w:t>
      </w:r>
      <w:r w:rsidR="00792161">
        <w:t>ll</w:t>
      </w:r>
      <w:r w:rsidR="008F3C9D">
        <w:t>, it turns out th</w:t>
      </w:r>
      <w:r w:rsidR="00792161">
        <w:t>e</w:t>
      </w:r>
      <w:r w:rsidR="008F3C9D">
        <w:t xml:space="preserve"> UN is not completely feckless, as many people believe. The following was just taken from a an </w:t>
      </w:r>
      <w:hyperlink r:id="rId33" w:history="1">
        <w:r w:rsidR="008F3C9D" w:rsidRPr="00D41105">
          <w:rPr>
            <w:rStyle w:val="Hyperlink"/>
          </w:rPr>
          <w:t>interview with Col. Lawrence Wilkerson</w:t>
        </w:r>
      </w:hyperlink>
      <w:r w:rsidR="00D41105">
        <w:t xml:space="preserve"> (see “Is NATO Finished” video at end)”</w:t>
      </w:r>
    </w:p>
    <w:p w:rsidR="008F3C9D" w:rsidRPr="008F3C9D" w:rsidRDefault="008F3C9D" w:rsidP="00ED194D">
      <w:pPr>
        <w:spacing w:after="120" w:line="240" w:lineRule="exact"/>
        <w:ind w:left="567" w:right="567"/>
        <w:rPr>
          <w:rStyle w:val="Heading1Char"/>
          <w:rFonts w:eastAsiaTheme="minorHAnsi"/>
          <w:b w:val="0"/>
        </w:rPr>
      </w:pPr>
      <w:bookmarkStart w:id="10" w:name="_Toc208084841"/>
      <w:r w:rsidRPr="00ED194D">
        <w:t>“The UN General Assembly</w:t>
      </w:r>
      <w:r w:rsidRPr="008F3C9D">
        <w:rPr>
          <w:rStyle w:val="Heading1Char"/>
          <w:rFonts w:eastAsiaTheme="minorHAnsi"/>
          <w:b w:val="0"/>
        </w:rPr>
        <w:t xml:space="preserve"> </w:t>
      </w:r>
      <w:r w:rsidRPr="00ED194D">
        <w:t>is moving to Geneva, I'm told reliably. The vote was 154 to two, which tells you something, and they're moving there. So the Palestinians including Mahmud Abbas, the recognized leader of the Palestinian state, can present their credentials for the UNGA session that starts on 22 September [the day after the solar eclipse on the 21st]. And then we're hoping we're hoping we got our fingers crossed that he will present a letter that we have written for him.</w:t>
      </w:r>
      <w:bookmarkEnd w:id="10"/>
      <w:r w:rsidRPr="008F3C9D">
        <w:rPr>
          <w:rStyle w:val="Heading1Char"/>
          <w:rFonts w:eastAsiaTheme="minorHAnsi"/>
          <w:b w:val="0"/>
        </w:rPr>
        <w:t xml:space="preserve"> </w:t>
      </w:r>
    </w:p>
    <w:p w:rsidR="003E035D" w:rsidRDefault="008F3C9D" w:rsidP="00ED194D">
      <w:pPr>
        <w:spacing w:after="120" w:line="240" w:lineRule="exact"/>
        <w:ind w:left="567" w:right="567"/>
        <w:rPr>
          <w:rStyle w:val="Heading1Char"/>
          <w:rFonts w:eastAsiaTheme="minorHAnsi"/>
          <w:b w:val="0"/>
        </w:rPr>
      </w:pPr>
      <w:bookmarkStart w:id="11" w:name="_Toc208084842"/>
      <w:r w:rsidRPr="00ED194D">
        <w:t>This letter requests</w:t>
      </w:r>
      <w:r w:rsidRPr="008F3C9D">
        <w:rPr>
          <w:rStyle w:val="Heading1Char"/>
          <w:rFonts w:eastAsiaTheme="minorHAnsi"/>
          <w:b w:val="0"/>
        </w:rPr>
        <w:t xml:space="preserve"> the </w:t>
      </w:r>
      <w:r w:rsidRPr="00ED194D">
        <w:t>UNGA under its charter powers to call for, because Mahoud Abbas asked for it, that has to happen</w:t>
      </w:r>
      <w:r w:rsidRPr="008F3C9D">
        <w:rPr>
          <w:rStyle w:val="Heading1Char"/>
          <w:rFonts w:eastAsiaTheme="minorHAnsi"/>
          <w:b w:val="0"/>
        </w:rPr>
        <w:t xml:space="preserve"> </w:t>
      </w:r>
      <w:r w:rsidRPr="00ED194D">
        <w:t>a protective force to deploy immediately into Gaza and stop the killing.</w:t>
      </w:r>
      <w:bookmarkEnd w:id="11"/>
      <w:r w:rsidRPr="00ED194D">
        <w:t xml:space="preserve"> </w:t>
      </w:r>
      <w:hyperlink r:id="rId34" w:history="1">
        <w:r w:rsidRPr="00ED194D">
          <w:t>Chapter 7 ROE</w:t>
        </w:r>
      </w:hyperlink>
      <w:r w:rsidRPr="00ED194D">
        <w:t xml:space="preserve"> not chapter 6. The UN Security Council cannot stop it. It's a provision in the charter that was used in</w:t>
      </w:r>
      <w:r w:rsidR="004F78ED" w:rsidRPr="00ED194D">
        <w:t xml:space="preserve"> </w:t>
      </w:r>
      <w:r w:rsidRPr="00ED194D">
        <w:t>1988 in order to let Yas</w:t>
      </w:r>
      <w:r w:rsidR="004F78ED" w:rsidRPr="00ED194D">
        <w:t>s</w:t>
      </w:r>
      <w:r w:rsidRPr="00ED194D">
        <w:t>er Arafat attend.”</w:t>
      </w:r>
    </w:p>
    <w:p w:rsidR="00D41105" w:rsidRPr="00B438BE" w:rsidRDefault="00D41105" w:rsidP="00B438BE">
      <w:pPr>
        <w:spacing w:after="120"/>
        <w:ind w:right="-1"/>
        <w:rPr>
          <w:spacing w:val="-1"/>
        </w:rPr>
      </w:pPr>
      <w:bookmarkStart w:id="12" w:name="_Toc208084843"/>
      <w:r w:rsidRPr="00B438BE">
        <w:rPr>
          <w:spacing w:val="-1"/>
        </w:rPr>
        <w:t>The article to which he refers is probably</w:t>
      </w:r>
      <w:bookmarkEnd w:id="12"/>
      <w:r w:rsidRPr="00B438BE">
        <w:rPr>
          <w:spacing w:val="-1"/>
        </w:rPr>
        <w:t xml:space="preserve"> </w:t>
      </w:r>
      <w:hyperlink r:id="rId35" w:history="1">
        <w:r w:rsidRPr="00B438BE">
          <w:rPr>
            <w:color w:val="0070C0"/>
            <w:spacing w:val="-1"/>
          </w:rPr>
          <w:t>this one from IMEMC</w:t>
        </w:r>
      </w:hyperlink>
      <w:r w:rsidRPr="00B438BE">
        <w:rPr>
          <w:spacing w:val="-1"/>
        </w:rPr>
        <w:t>.</w:t>
      </w:r>
      <w:r w:rsidR="007C5F9F" w:rsidRPr="00B438BE">
        <w:rPr>
          <w:spacing w:val="-1"/>
        </w:rPr>
        <w:t xml:space="preserve"> He since had to walk back the bit about his r</w:t>
      </w:r>
      <w:r w:rsidR="00F93783" w:rsidRPr="00B438BE">
        <w:rPr>
          <w:spacing w:val="-1"/>
        </w:rPr>
        <w:t>eliable source, and the UNGA did</w:t>
      </w:r>
      <w:r w:rsidR="007C5F9F" w:rsidRPr="00B438BE">
        <w:rPr>
          <w:spacing w:val="-1"/>
        </w:rPr>
        <w:t xml:space="preserve"> not meet in Geneva, but the rest of what he said is important to note, and the article he n</w:t>
      </w:r>
      <w:r w:rsidR="00F93783" w:rsidRPr="00B438BE">
        <w:rPr>
          <w:spacing w:val="-1"/>
        </w:rPr>
        <w:t>oted is still up on the site, so</w:t>
      </w:r>
      <w:r w:rsidR="007C5F9F" w:rsidRPr="00B438BE">
        <w:rPr>
          <w:spacing w:val="-1"/>
        </w:rPr>
        <w:t xml:space="preserve"> we will have to wait and see what happens. The Secretary General of the UN is not the most courageous man in the world and he has to be under tremendous pressure to </w:t>
      </w:r>
      <w:r w:rsidR="00C20C1F" w:rsidRPr="00B438BE">
        <w:rPr>
          <w:spacing w:val="-1"/>
        </w:rPr>
        <w:t xml:space="preserve">block any move to Geneva. It is clear the Israelis and the Americans have exerted pressure on the UN to quash any moves toward a sovereign Palestinian state and intervention in Palestine on behalf of the Palestinians. As we have seen before, only Hamas, Hezbollah, Ansarallah in Yemen and Iran have taken any direct action to stop to stop the genocide </w:t>
      </w:r>
      <w:r w:rsidR="00C20C1F" w:rsidRPr="00B438BE">
        <w:rPr>
          <w:spacing w:val="-1"/>
        </w:rPr>
        <w:lastRenderedPageBreak/>
        <w:t>and oppose the Israelis. The West now does not even hide its intentions regarding the Palestinians, sending a constant stream of weapons, money and other aid to the Zionists. The West, for all of its harping about human rights and international l</w:t>
      </w:r>
      <w:r w:rsidR="00574945" w:rsidRPr="00B438BE">
        <w:rPr>
          <w:spacing w:val="-1"/>
        </w:rPr>
        <w:t>aw, is entirely complicit in this</w:t>
      </w:r>
      <w:r w:rsidR="00C20C1F" w:rsidRPr="00B438BE">
        <w:rPr>
          <w:spacing w:val="-1"/>
        </w:rPr>
        <w:t xml:space="preserve"> genocide, as </w:t>
      </w:r>
      <w:hyperlink r:id="rId36" w:history="1">
        <w:r w:rsidR="00C20C1F" w:rsidRPr="00B438BE">
          <w:rPr>
            <w:rStyle w:val="Hyperlink"/>
            <w:spacing w:val="-1"/>
          </w:rPr>
          <w:t>it has been with others</w:t>
        </w:r>
      </w:hyperlink>
      <w:r w:rsidR="00C20C1F" w:rsidRPr="00B438BE">
        <w:rPr>
          <w:spacing w:val="-1"/>
        </w:rPr>
        <w:t>.</w:t>
      </w:r>
      <w:r w:rsidR="00574945" w:rsidRPr="00B438BE">
        <w:rPr>
          <w:spacing w:val="-1"/>
        </w:rPr>
        <w:t xml:space="preserve"> </w:t>
      </w:r>
      <w:hyperlink r:id="rId37" w:history="1">
        <w:r w:rsidR="00574945" w:rsidRPr="00B438BE">
          <w:rPr>
            <w:rStyle w:val="Hyperlink"/>
            <w:spacing w:val="-1"/>
          </w:rPr>
          <w:t>Colonialization has genocide inherent within it</w:t>
        </w:r>
      </w:hyperlink>
      <w:r w:rsidR="00574945" w:rsidRPr="00B438BE">
        <w:rPr>
          <w:spacing w:val="-1"/>
        </w:rPr>
        <w:t>. There is a reason why the current Palestinian genocide is happening with such overt assistance from virtually the whole of the West.</w:t>
      </w:r>
    </w:p>
    <w:p w:rsidR="00574945" w:rsidRDefault="00574945" w:rsidP="00B438BE">
      <w:pPr>
        <w:spacing w:after="120"/>
      </w:pPr>
      <w:bookmarkStart w:id="13" w:name="_Toc209452044"/>
      <w:r w:rsidRPr="00792161">
        <w:rPr>
          <w:rStyle w:val="Heading1Char"/>
          <w:rFonts w:eastAsiaTheme="minorHAnsi"/>
        </w:rPr>
        <w:t>Why the West refuses to act</w:t>
      </w:r>
      <w:bookmarkEnd w:id="13"/>
      <w:r>
        <w:rPr>
          <w:rStyle w:val="Hyperlink"/>
          <w:color w:val="auto"/>
        </w:rPr>
        <w:t>: As much has been made of the religious basis of what is happening in Palestine, the reality is actually more disturbing. In fact, there is not essentially a religious basis for seeking the removal of the Palestinians. Instead, it is about keeping our way of Western life</w:t>
      </w:r>
      <w:r w:rsidR="00FC216F">
        <w:rPr>
          <w:rStyle w:val="Hyperlink"/>
          <w:color w:val="auto"/>
        </w:rPr>
        <w:t xml:space="preserve"> afloat, of maintaining Western wealth. And as it stands, we as the peoples of the West are seeing less and less of that wealth over time. It comes down to this: </w:t>
      </w:r>
      <w:r>
        <w:t xml:space="preserve">The </w:t>
      </w:r>
      <w:hyperlink r:id="rId38" w:history="1">
        <w:r w:rsidRPr="00AE1789">
          <w:rPr>
            <w:rStyle w:val="Hyperlink"/>
          </w:rPr>
          <w:t>Empire will do all it can to prevent the emergence of a free and sovereign Palestine</w:t>
        </w:r>
      </w:hyperlink>
      <w:r>
        <w:t xml:space="preserve"> (See Novara Media video in suggested viewing for full interview). The conflict in Palestine, like the war in Ukraine, is existential for the survival of imperial hegemony. What we are talking about here, in reality, is the survival of capitalism as the dominant world economic system. </w:t>
      </w:r>
      <w:r w:rsidR="00C156C7">
        <w:t xml:space="preserve">(See Krainer video in suggested viewing with Dialogue Works) </w:t>
      </w:r>
      <w:r>
        <w:t xml:space="preserve">Both the Jews in Palestine and the Ukrainians and mercenaries in Ukraine are being used as the </w:t>
      </w:r>
      <w:r w:rsidR="00FC216F">
        <w:t>proxies of the capitalist ruling classes</w:t>
      </w:r>
      <w:r>
        <w:t xml:space="preserve"> to stop the decline of the capitalist system and the rise of the sovereign multipolar world order. The full i</w:t>
      </w:r>
      <w:r w:rsidR="00FC216F">
        <w:t>nterview with Jason Hickel in the suggested viewing</w:t>
      </w:r>
      <w:r>
        <w:t xml:space="preserve"> explains this in great detail. It is why there is such hatred of China, Russia, Iran and other states, because those states </w:t>
      </w:r>
      <w:r w:rsidRPr="00AE1789">
        <w:rPr>
          <w:i/>
        </w:rPr>
        <w:t>are</w:t>
      </w:r>
      <w:r>
        <w:t xml:space="preserve"> sovereign and are raising the living standards of their citizens – and thereby cutting into the profit margins of the capitalist elites and the latter’s accumulation of wealth.</w:t>
      </w:r>
    </w:p>
    <w:p w:rsidR="007D45BE" w:rsidRDefault="007D45BE" w:rsidP="00F93783">
      <w:pPr>
        <w:spacing w:after="120"/>
      </w:pPr>
      <w:bookmarkStart w:id="14" w:name="_Toc209452045"/>
      <w:r w:rsidRPr="007D45BE">
        <w:rPr>
          <w:rStyle w:val="Heading1Char"/>
          <w:rFonts w:eastAsiaTheme="minorHAnsi"/>
        </w:rPr>
        <w:t>Virgo, Capricorn and rays</w:t>
      </w:r>
      <w:bookmarkEnd w:id="14"/>
      <w:r>
        <w:t>:</w:t>
      </w:r>
      <w:r w:rsidR="00FC216F">
        <w:t xml:space="preserve"> At this point it is useful to go back to some esoteric fundamentals and look at the signs and the rays involved with some of the prominent actors in today’s conflicts, those conflicts often having ancient origins</w:t>
      </w:r>
      <w:r w:rsidR="00DE62B6">
        <w:t>,</w:t>
      </w:r>
      <w:r w:rsidR="00FC216F">
        <w:t xml:space="preserve"> upon which we have touched before:</w:t>
      </w:r>
    </w:p>
    <w:p w:rsidR="007D45BE" w:rsidRDefault="007D45BE" w:rsidP="00DE62B6">
      <w:pPr>
        <w:widowControl w:val="0"/>
        <w:tabs>
          <w:tab w:val="left" w:leader="hyphen" w:pos="2160"/>
        </w:tabs>
        <w:autoSpaceDE w:val="0"/>
        <w:autoSpaceDN w:val="0"/>
        <w:adjustRightInd w:val="0"/>
        <w:spacing w:after="120" w:line="240" w:lineRule="auto"/>
        <w:ind w:left="2376" w:hanging="2376"/>
        <w:jc w:val="left"/>
        <w:rPr>
          <w:rFonts w:eastAsia="Times New Roman"/>
          <w:color w:val="000000"/>
        </w:rPr>
      </w:pPr>
      <w:r>
        <w:rPr>
          <w:rFonts w:eastAsia="Times New Roman"/>
          <w:color w:val="000000"/>
        </w:rPr>
        <w:t xml:space="preserve">The following groups have </w:t>
      </w:r>
      <w:hyperlink r:id="rId39" w:history="1">
        <w:r w:rsidRPr="00B556B6">
          <w:rPr>
            <w:rStyle w:val="Hyperlink"/>
            <w:rFonts w:eastAsia="Times New Roman"/>
          </w:rPr>
          <w:t>Virgo soul and Capricorn personality in their nature</w:t>
        </w:r>
      </w:hyperlink>
      <w:r>
        <w:rPr>
          <w:rFonts w:eastAsia="Times New Roman"/>
          <w:color w:val="000000"/>
        </w:rPr>
        <w:t>:</w:t>
      </w:r>
    </w:p>
    <w:p w:rsidR="007D45BE" w:rsidRDefault="007D45BE" w:rsidP="007D45BE">
      <w:pPr>
        <w:pStyle w:val="ListParagraph"/>
        <w:widowControl w:val="0"/>
        <w:numPr>
          <w:ilvl w:val="0"/>
          <w:numId w:val="2"/>
        </w:numPr>
        <w:tabs>
          <w:tab w:val="left" w:leader="hyphen" w:pos="2160"/>
        </w:tabs>
        <w:autoSpaceDE w:val="0"/>
        <w:autoSpaceDN w:val="0"/>
        <w:adjustRightInd w:val="0"/>
        <w:spacing w:after="0" w:line="240" w:lineRule="auto"/>
        <w:jc w:val="left"/>
        <w:rPr>
          <w:rFonts w:eastAsia="Times New Roman"/>
          <w:color w:val="000000"/>
        </w:rPr>
      </w:pPr>
      <w:r w:rsidRPr="00E813F6">
        <w:rPr>
          <w:rFonts w:eastAsia="Times New Roman"/>
          <w:b/>
          <w:color w:val="000000"/>
        </w:rPr>
        <w:t>Paris</w:t>
      </w:r>
      <w:r>
        <w:rPr>
          <w:rFonts w:eastAsia="Times New Roman"/>
          <w:color w:val="000000"/>
        </w:rPr>
        <w:t>: rays are not given</w:t>
      </w:r>
    </w:p>
    <w:p w:rsidR="007D45BE" w:rsidRDefault="007D45BE" w:rsidP="007D45BE">
      <w:pPr>
        <w:pStyle w:val="ListParagraph"/>
        <w:widowControl w:val="0"/>
        <w:numPr>
          <w:ilvl w:val="0"/>
          <w:numId w:val="2"/>
        </w:numPr>
        <w:tabs>
          <w:tab w:val="left" w:leader="hyphen" w:pos="2160"/>
        </w:tabs>
        <w:autoSpaceDE w:val="0"/>
        <w:autoSpaceDN w:val="0"/>
        <w:adjustRightInd w:val="0"/>
        <w:spacing w:after="0" w:line="240" w:lineRule="auto"/>
        <w:jc w:val="left"/>
        <w:rPr>
          <w:rFonts w:eastAsia="Times New Roman"/>
          <w:color w:val="000000"/>
        </w:rPr>
      </w:pPr>
      <w:r w:rsidRPr="00E813F6">
        <w:rPr>
          <w:rFonts w:eastAsia="Times New Roman"/>
          <w:b/>
          <w:color w:val="000000"/>
        </w:rPr>
        <w:t>Australia</w:t>
      </w:r>
      <w:r>
        <w:rPr>
          <w:rFonts w:eastAsia="Times New Roman"/>
          <w:color w:val="000000"/>
        </w:rPr>
        <w:t>: rays are not given</w:t>
      </w:r>
    </w:p>
    <w:p w:rsidR="007D45BE" w:rsidRDefault="007D45BE" w:rsidP="007D45BE">
      <w:pPr>
        <w:pStyle w:val="ListParagraph"/>
        <w:widowControl w:val="0"/>
        <w:numPr>
          <w:ilvl w:val="0"/>
          <w:numId w:val="2"/>
        </w:numPr>
        <w:tabs>
          <w:tab w:val="left" w:leader="hyphen" w:pos="2160"/>
        </w:tabs>
        <w:autoSpaceDE w:val="0"/>
        <w:autoSpaceDN w:val="0"/>
        <w:adjustRightInd w:val="0"/>
        <w:spacing w:after="0" w:line="240" w:lineRule="auto"/>
        <w:jc w:val="left"/>
        <w:rPr>
          <w:rFonts w:eastAsia="Times New Roman"/>
          <w:color w:val="000000"/>
        </w:rPr>
      </w:pPr>
      <w:r>
        <w:rPr>
          <w:rFonts w:eastAsia="Times New Roman"/>
          <w:b/>
          <w:color w:val="000000"/>
        </w:rPr>
        <w:t>Greece</w:t>
      </w:r>
      <w:r w:rsidRPr="00E813F6">
        <w:rPr>
          <w:rFonts w:eastAsia="Times New Roman"/>
          <w:color w:val="000000"/>
        </w:rPr>
        <w:t>:</w:t>
      </w:r>
      <w:r>
        <w:rPr>
          <w:rFonts w:eastAsia="Times New Roman"/>
          <w:color w:val="000000"/>
        </w:rPr>
        <w:t xml:space="preserve"> rays are not given</w:t>
      </w:r>
    </w:p>
    <w:p w:rsidR="007D45BE" w:rsidRDefault="007D45BE" w:rsidP="00FC216F">
      <w:pPr>
        <w:pStyle w:val="ListParagraph"/>
        <w:widowControl w:val="0"/>
        <w:numPr>
          <w:ilvl w:val="0"/>
          <w:numId w:val="2"/>
        </w:numPr>
        <w:tabs>
          <w:tab w:val="left" w:leader="hyphen" w:pos="2160"/>
        </w:tabs>
        <w:autoSpaceDE w:val="0"/>
        <w:autoSpaceDN w:val="0"/>
        <w:adjustRightInd w:val="0"/>
        <w:spacing w:after="120" w:line="240" w:lineRule="auto"/>
        <w:ind w:left="572" w:hanging="357"/>
        <w:jc w:val="left"/>
        <w:rPr>
          <w:rFonts w:eastAsia="Times New Roman"/>
          <w:color w:val="000000"/>
        </w:rPr>
      </w:pPr>
      <w:r>
        <w:rPr>
          <w:rFonts w:eastAsia="Times New Roman"/>
          <w:b/>
          <w:color w:val="000000"/>
        </w:rPr>
        <w:t>The Jews</w:t>
      </w:r>
      <w:r w:rsidRPr="00E813F6">
        <w:rPr>
          <w:rFonts w:eastAsia="Times New Roman"/>
          <w:color w:val="000000"/>
        </w:rPr>
        <w:t>:</w:t>
      </w:r>
      <w:r w:rsidR="002C4B33">
        <w:rPr>
          <w:rFonts w:eastAsia="Times New Roman"/>
          <w:color w:val="000000"/>
        </w:rPr>
        <w:t xml:space="preserve"> rays 1 and 3 respectively</w:t>
      </w:r>
      <w:r w:rsidR="002C4B33">
        <w:rPr>
          <w:rStyle w:val="EndnoteReference"/>
          <w:rFonts w:eastAsia="Times New Roman"/>
          <w:color w:val="000000"/>
        </w:rPr>
        <w:endnoteReference w:id="10"/>
      </w:r>
    </w:p>
    <w:p w:rsidR="00DE62B6" w:rsidRDefault="00B941FE" w:rsidP="002C4B33">
      <w:pPr>
        <w:widowControl w:val="0"/>
        <w:tabs>
          <w:tab w:val="left" w:leader="hyphen" w:pos="2160"/>
        </w:tabs>
        <w:autoSpaceDE w:val="0"/>
        <w:autoSpaceDN w:val="0"/>
        <w:adjustRightInd w:val="0"/>
        <w:spacing w:after="120" w:line="240" w:lineRule="auto"/>
        <w:rPr>
          <w:rFonts w:eastAsia="Times New Roman"/>
          <w:color w:val="000000"/>
        </w:rPr>
      </w:pPr>
      <w:r>
        <w:rPr>
          <w:rFonts w:eastAsia="Times New Roman"/>
          <w:color w:val="000000"/>
        </w:rPr>
        <w:t>Along with the astrological influences</w:t>
      </w:r>
      <w:r w:rsidR="00DE62B6">
        <w:rPr>
          <w:rFonts w:eastAsia="Times New Roman"/>
          <w:color w:val="000000"/>
        </w:rPr>
        <w:t xml:space="preserve"> we have the rays of other groups which correspond to the rays of the Jews, raising some quite important points and considerations:</w:t>
      </w:r>
    </w:p>
    <w:p w:rsidR="00DE62B6" w:rsidRDefault="00DE62B6" w:rsidP="00DE62B6">
      <w:pPr>
        <w:pStyle w:val="ListParagraph"/>
        <w:widowControl w:val="0"/>
        <w:numPr>
          <w:ilvl w:val="0"/>
          <w:numId w:val="2"/>
        </w:numPr>
        <w:tabs>
          <w:tab w:val="left" w:leader="hyphen" w:pos="2160"/>
        </w:tabs>
        <w:autoSpaceDE w:val="0"/>
        <w:autoSpaceDN w:val="0"/>
        <w:adjustRightInd w:val="0"/>
        <w:spacing w:after="0" w:line="240" w:lineRule="auto"/>
        <w:jc w:val="left"/>
        <w:rPr>
          <w:rFonts w:eastAsia="Times New Roman"/>
          <w:color w:val="000000"/>
        </w:rPr>
      </w:pPr>
      <w:r w:rsidRPr="006342F9">
        <w:rPr>
          <w:rFonts w:eastAsia="Times New Roman"/>
          <w:b/>
          <w:color w:val="000000"/>
        </w:rPr>
        <w:t>China</w:t>
      </w:r>
      <w:r>
        <w:rPr>
          <w:rFonts w:eastAsia="Times New Roman"/>
          <w:color w:val="000000"/>
        </w:rPr>
        <w:t>: 1</w:t>
      </w:r>
      <w:r w:rsidRPr="006342F9">
        <w:rPr>
          <w:rFonts w:eastAsia="Times New Roman"/>
          <w:color w:val="000000"/>
          <w:vertAlign w:val="superscript"/>
        </w:rPr>
        <w:t>st</w:t>
      </w:r>
      <w:r>
        <w:rPr>
          <w:rFonts w:eastAsia="Times New Roman"/>
          <w:color w:val="000000"/>
        </w:rPr>
        <w:t xml:space="preserve"> ray soul, 3</w:t>
      </w:r>
      <w:r w:rsidRPr="006342F9">
        <w:rPr>
          <w:rFonts w:eastAsia="Times New Roman"/>
          <w:color w:val="000000"/>
          <w:vertAlign w:val="superscript"/>
        </w:rPr>
        <w:t>rd</w:t>
      </w:r>
      <w:r w:rsidR="002C4B33">
        <w:rPr>
          <w:rFonts w:eastAsia="Times New Roman"/>
          <w:color w:val="000000"/>
        </w:rPr>
        <w:t xml:space="preserve"> ray personality</w:t>
      </w:r>
      <w:r w:rsidR="002C4B33">
        <w:rPr>
          <w:rStyle w:val="EndnoteReference"/>
          <w:rFonts w:eastAsia="Times New Roman"/>
          <w:color w:val="000000"/>
        </w:rPr>
        <w:endnoteReference w:id="11"/>
      </w:r>
    </w:p>
    <w:p w:rsidR="00DE62B6" w:rsidRDefault="00DE62B6" w:rsidP="00DE62B6">
      <w:pPr>
        <w:pStyle w:val="ListParagraph"/>
        <w:widowControl w:val="0"/>
        <w:numPr>
          <w:ilvl w:val="0"/>
          <w:numId w:val="2"/>
        </w:numPr>
        <w:tabs>
          <w:tab w:val="left" w:leader="hyphen" w:pos="2160"/>
        </w:tabs>
        <w:autoSpaceDE w:val="0"/>
        <w:autoSpaceDN w:val="0"/>
        <w:adjustRightInd w:val="0"/>
        <w:spacing w:after="120" w:line="240" w:lineRule="auto"/>
        <w:ind w:left="572" w:hanging="357"/>
        <w:jc w:val="left"/>
        <w:rPr>
          <w:rFonts w:eastAsia="Times New Roman"/>
          <w:color w:val="000000"/>
        </w:rPr>
      </w:pPr>
      <w:r w:rsidRPr="00B556B6">
        <w:rPr>
          <w:rFonts w:eastAsia="Times New Roman"/>
          <w:b/>
          <w:color w:val="000000"/>
        </w:rPr>
        <w:t>Catholic Church</w:t>
      </w:r>
      <w:r w:rsidR="002C4B33">
        <w:rPr>
          <w:rFonts w:eastAsia="Times New Roman"/>
          <w:color w:val="000000"/>
        </w:rPr>
        <w:t>: same</w:t>
      </w:r>
      <w:r w:rsidR="002C4B33">
        <w:rPr>
          <w:rStyle w:val="EndnoteReference"/>
          <w:rFonts w:eastAsia="Times New Roman"/>
          <w:color w:val="000000"/>
        </w:rPr>
        <w:endnoteReference w:id="12"/>
      </w:r>
    </w:p>
    <w:p w:rsidR="00CC362E" w:rsidRDefault="00D133B5" w:rsidP="00DE62B6">
      <w:pPr>
        <w:widowControl w:val="0"/>
        <w:autoSpaceDE w:val="0"/>
        <w:autoSpaceDN w:val="0"/>
        <w:adjustRightInd w:val="0"/>
        <w:spacing w:after="120" w:line="240" w:lineRule="auto"/>
        <w:rPr>
          <w:rFonts w:eastAsia="Times New Roman"/>
          <w:color w:val="000000"/>
        </w:rPr>
      </w:pPr>
      <w:r>
        <w:rPr>
          <w:rFonts w:eastAsia="Times New Roman"/>
          <w:color w:val="000000"/>
        </w:rPr>
        <w:t xml:space="preserve">The first point to consider is that </w:t>
      </w:r>
      <w:r w:rsidRPr="00F54F55">
        <w:rPr>
          <w:rFonts w:eastAsia="Times New Roman"/>
          <w:color w:val="000000"/>
        </w:rPr>
        <w:t>there is a close interplay between the seven rays and the twelve signs of the zodiac.</w:t>
      </w:r>
      <w:r>
        <w:rPr>
          <w:rStyle w:val="EndnoteReference"/>
          <w:rFonts w:eastAsia="Times New Roman"/>
          <w:color w:val="000000"/>
        </w:rPr>
        <w:endnoteReference w:id="13"/>
      </w:r>
      <w:r w:rsidR="00DE62B6">
        <w:rPr>
          <w:rFonts w:eastAsia="Times New Roman"/>
          <w:color w:val="000000"/>
        </w:rPr>
        <w:t xml:space="preserve"> </w:t>
      </w:r>
      <w:r>
        <w:rPr>
          <w:rFonts w:eastAsia="Times New Roman"/>
          <w:color w:val="000000"/>
        </w:rPr>
        <w:t>The next point is that a sign and a ray will be expressed differently through the soul or the personality. Saturn expressed through a Capricorn personality has a tendency to exhibit as materialistic ambition and social climbing, whereas expressed through the soul, as we would see in Libra, or Capricorn again, exhibits as making ethical and wise choices which lead to liberation from worldly concerns</w:t>
      </w:r>
      <w:r w:rsidR="00CC362E">
        <w:rPr>
          <w:rFonts w:eastAsia="Times New Roman"/>
          <w:color w:val="000000"/>
        </w:rPr>
        <w:t xml:space="preserve"> and initiation</w:t>
      </w:r>
      <w:r>
        <w:rPr>
          <w:rFonts w:eastAsia="Times New Roman"/>
          <w:color w:val="000000"/>
        </w:rPr>
        <w:t>. Nations, places and groups expressing a Capricorn personality will show the tendency toward material enterprise</w:t>
      </w:r>
      <w:r w:rsidR="00081374">
        <w:rPr>
          <w:rFonts w:eastAsia="Times New Roman"/>
          <w:color w:val="000000"/>
        </w:rPr>
        <w:t xml:space="preserve"> and a controlling nature</w:t>
      </w:r>
      <w:r w:rsidR="0045177D">
        <w:rPr>
          <w:rFonts w:eastAsia="Times New Roman"/>
          <w:color w:val="000000"/>
        </w:rPr>
        <w:t>, which we ca</w:t>
      </w:r>
      <w:r w:rsidR="00952FDB">
        <w:rPr>
          <w:rFonts w:eastAsia="Times New Roman"/>
          <w:color w:val="000000"/>
        </w:rPr>
        <w:t>n</w:t>
      </w:r>
      <w:r w:rsidR="0045177D">
        <w:rPr>
          <w:rFonts w:eastAsia="Times New Roman"/>
          <w:color w:val="000000"/>
        </w:rPr>
        <w:t xml:space="preserve"> see in all four groups just listed. The forces of crystallization are said to pour through Paris</w:t>
      </w:r>
      <w:r w:rsidR="005A7098">
        <w:rPr>
          <w:rFonts w:eastAsia="Times New Roman"/>
          <w:color w:val="000000"/>
        </w:rPr>
        <w:t>,</w:t>
      </w:r>
      <w:r w:rsidR="005A7098">
        <w:rPr>
          <w:rStyle w:val="EndnoteReference"/>
          <w:rFonts w:eastAsia="Times New Roman"/>
          <w:color w:val="000000"/>
        </w:rPr>
        <w:endnoteReference w:id="14"/>
      </w:r>
      <w:r w:rsidR="005A7098">
        <w:rPr>
          <w:rFonts w:eastAsia="Times New Roman"/>
          <w:color w:val="000000"/>
        </w:rPr>
        <w:t>, yet the hope of France lies in the polar opposite of the Virgo soul (Pisces),</w:t>
      </w:r>
      <w:r w:rsidR="00CC362E">
        <w:rPr>
          <w:rStyle w:val="EndnoteReference"/>
          <w:rFonts w:eastAsia="Times New Roman"/>
          <w:color w:val="000000"/>
        </w:rPr>
        <w:endnoteReference w:id="15"/>
      </w:r>
      <w:r w:rsidR="005A7098">
        <w:rPr>
          <w:rFonts w:eastAsia="Times New Roman"/>
          <w:color w:val="000000"/>
        </w:rPr>
        <w:t xml:space="preserve"> which brings in the Jupiterian influence of the 2</w:t>
      </w:r>
      <w:r w:rsidR="005A7098" w:rsidRPr="005A7098">
        <w:rPr>
          <w:rFonts w:eastAsia="Times New Roman"/>
          <w:color w:val="000000"/>
          <w:vertAlign w:val="superscript"/>
        </w:rPr>
        <w:t>nd</w:t>
      </w:r>
      <w:r w:rsidR="005A7098">
        <w:rPr>
          <w:rFonts w:eastAsia="Times New Roman"/>
          <w:color w:val="000000"/>
        </w:rPr>
        <w:t xml:space="preserve"> ray. </w:t>
      </w:r>
      <w:hyperlink r:id="rId40" w:history="1">
        <w:r w:rsidR="00CC362E" w:rsidRPr="00326D81">
          <w:rPr>
            <w:rStyle w:val="Hyperlink"/>
            <w:rFonts w:eastAsia="Times New Roman"/>
          </w:rPr>
          <w:t>The nations and capitals expressing a Capricorn personality</w:t>
        </w:r>
      </w:hyperlink>
      <w:r w:rsidR="00CC362E">
        <w:rPr>
          <w:rFonts w:eastAsia="Times New Roman"/>
          <w:color w:val="000000"/>
        </w:rPr>
        <w:t xml:space="preserve"> are as follows – India, Japan, Brussels</w:t>
      </w:r>
      <w:r w:rsidR="00326D81">
        <w:rPr>
          <w:rFonts w:eastAsia="Times New Roman"/>
          <w:color w:val="000000"/>
        </w:rPr>
        <w:t>, Paris, Austria, Greece, Spain and</w:t>
      </w:r>
      <w:r w:rsidR="00CC362E">
        <w:rPr>
          <w:rFonts w:eastAsia="Times New Roman"/>
          <w:color w:val="000000"/>
        </w:rPr>
        <w:t xml:space="preserve"> Australia</w:t>
      </w:r>
      <w:r w:rsidR="00326D81">
        <w:rPr>
          <w:rFonts w:eastAsia="Times New Roman"/>
          <w:color w:val="000000"/>
        </w:rPr>
        <w:t>. Poland and Finland have Capricorn as their soul expression.</w:t>
      </w:r>
    </w:p>
    <w:p w:rsidR="002C4B33" w:rsidRDefault="005A7098" w:rsidP="00DE62B6">
      <w:pPr>
        <w:widowControl w:val="0"/>
        <w:autoSpaceDE w:val="0"/>
        <w:autoSpaceDN w:val="0"/>
        <w:adjustRightInd w:val="0"/>
        <w:spacing w:after="120" w:line="240" w:lineRule="auto"/>
        <w:rPr>
          <w:rFonts w:eastAsia="Times New Roman"/>
          <w:color w:val="000000"/>
        </w:rPr>
      </w:pPr>
      <w:r>
        <w:rPr>
          <w:rFonts w:eastAsia="Times New Roman"/>
          <w:color w:val="000000"/>
        </w:rPr>
        <w:t>We note that the element of the heart (2</w:t>
      </w:r>
      <w:r w:rsidRPr="005A7098">
        <w:rPr>
          <w:rFonts w:eastAsia="Times New Roman"/>
          <w:color w:val="000000"/>
          <w:vertAlign w:val="superscript"/>
        </w:rPr>
        <w:t>nd</w:t>
      </w:r>
      <w:r>
        <w:rPr>
          <w:rFonts w:eastAsia="Times New Roman"/>
          <w:color w:val="000000"/>
        </w:rPr>
        <w:t xml:space="preserve"> ray) is missing in the first four groups</w:t>
      </w:r>
      <w:r w:rsidR="00326D81">
        <w:rPr>
          <w:rFonts w:eastAsia="Times New Roman"/>
          <w:color w:val="000000"/>
        </w:rPr>
        <w:t xml:space="preserve"> mentioned</w:t>
      </w:r>
      <w:r>
        <w:rPr>
          <w:rFonts w:eastAsia="Times New Roman"/>
          <w:color w:val="000000"/>
        </w:rPr>
        <w:t>. A few words about the Jews might give some indications</w:t>
      </w:r>
      <w:r w:rsidR="00326D81">
        <w:rPr>
          <w:rFonts w:eastAsia="Times New Roman"/>
          <w:color w:val="000000"/>
        </w:rPr>
        <w:t>, as the same would apply in varying measure to the other three</w:t>
      </w:r>
      <w:r>
        <w:rPr>
          <w:rFonts w:eastAsia="Times New Roman"/>
          <w:color w:val="000000"/>
        </w:rPr>
        <w:t xml:space="preserve">: </w:t>
      </w:r>
    </w:p>
    <w:p w:rsidR="007D45BE" w:rsidRDefault="007D45BE" w:rsidP="002C4B33">
      <w:pPr>
        <w:widowControl w:val="0"/>
        <w:autoSpaceDE w:val="0"/>
        <w:autoSpaceDN w:val="0"/>
        <w:adjustRightInd w:val="0"/>
        <w:spacing w:after="120" w:line="240" w:lineRule="exact"/>
        <w:ind w:left="567" w:right="567"/>
        <w:rPr>
          <w:rFonts w:eastAsia="Times New Roman"/>
          <w:color w:val="000000"/>
        </w:rPr>
      </w:pPr>
      <w:r>
        <w:rPr>
          <w:rFonts w:eastAsia="Times New Roman"/>
          <w:color w:val="000000"/>
        </w:rPr>
        <w:t>“</w:t>
      </w:r>
      <w:r w:rsidRPr="00C81C39">
        <w:rPr>
          <w:rFonts w:eastAsia="Times New Roman"/>
          <w:color w:val="000000"/>
        </w:rPr>
        <w:t xml:space="preserve">Because of this third ray influence, you have the tendency of the Jew to manipulate </w:t>
      </w:r>
      <w:r w:rsidRPr="00C81C39">
        <w:rPr>
          <w:rFonts w:eastAsia="Times New Roman"/>
          <w:color w:val="000000"/>
        </w:rPr>
        <w:lastRenderedPageBreak/>
        <w:t>forces and energies, and to "pull strings" in order to bring about desired ends. As a race, they are natural law makers, and hence their tendency to dominate and govern, becaus</w:t>
      </w:r>
      <w:r w:rsidR="005A7098">
        <w:rPr>
          <w:rFonts w:eastAsia="Times New Roman"/>
          <w:color w:val="000000"/>
        </w:rPr>
        <w:t>e their egoic ray is the first.</w:t>
      </w:r>
      <w:r w:rsidRPr="00C81C39">
        <w:rPr>
          <w:rFonts w:eastAsia="Times New Roman"/>
          <w:color w:val="000000"/>
        </w:rPr>
        <w:t xml:space="preserve"> Hence also the constant appearance of the goat in their history, and their teaching about the virgin mother who should give birth to the Messiah.</w:t>
      </w:r>
      <w:r>
        <w:rPr>
          <w:rFonts w:eastAsia="Times New Roman"/>
          <w:color w:val="000000"/>
        </w:rPr>
        <w:t>”</w:t>
      </w:r>
      <w:r w:rsidR="002C4B33">
        <w:rPr>
          <w:rStyle w:val="EndnoteReference"/>
          <w:rFonts w:eastAsia="Times New Roman"/>
          <w:color w:val="000000"/>
        </w:rPr>
        <w:endnoteReference w:id="16"/>
      </w:r>
    </w:p>
    <w:p w:rsidR="00622B79" w:rsidRDefault="00414057" w:rsidP="00414057">
      <w:pPr>
        <w:widowControl w:val="0"/>
        <w:autoSpaceDE w:val="0"/>
        <w:autoSpaceDN w:val="0"/>
        <w:adjustRightInd w:val="0"/>
        <w:spacing w:after="120"/>
        <w:rPr>
          <w:rFonts w:eastAsia="Times New Roman"/>
          <w:color w:val="000000"/>
        </w:rPr>
      </w:pPr>
      <w:r>
        <w:rPr>
          <w:rFonts w:eastAsia="Times New Roman"/>
          <w:color w:val="000000"/>
        </w:rPr>
        <w:t>The third ray of the personality of the Jews, the Church and the Chinese is at its meridian</w:t>
      </w:r>
      <w:r w:rsidR="00D27794">
        <w:rPr>
          <w:rFonts w:eastAsia="Times New Roman"/>
          <w:color w:val="000000"/>
        </w:rPr>
        <w:t xml:space="preserve"> (peak)</w:t>
      </w:r>
      <w:r w:rsidR="00D27794">
        <w:rPr>
          <w:rStyle w:val="EndnoteReference"/>
          <w:rFonts w:eastAsia="Times New Roman"/>
          <w:color w:val="000000"/>
        </w:rPr>
        <w:endnoteReference w:id="17"/>
      </w:r>
      <w:r>
        <w:rPr>
          <w:rFonts w:eastAsia="Times New Roman"/>
          <w:color w:val="000000"/>
        </w:rPr>
        <w:t xml:space="preserve"> now, meaning its full potency and activity. </w:t>
      </w:r>
      <w:r w:rsidR="00622B79">
        <w:rPr>
          <w:rFonts w:eastAsia="Times New Roman"/>
          <w:color w:val="000000"/>
        </w:rPr>
        <w:t xml:space="preserve">We can see the manipulative tendencies of Saturn, as it expresses its lower vibrations through Capricorn, in the efforts of Paris to support the genocide in Palestine and to continue the war in Ukraine, for example, seeking to have a share in Ukraine’s resources after the war is over. Australia, being a young country, has yet to decay to the extent as have Paris and Greece, yet the materialism of its ruling class </w:t>
      </w:r>
      <w:r w:rsidR="00952FDB">
        <w:rPr>
          <w:rFonts w:eastAsia="Times New Roman"/>
          <w:color w:val="000000"/>
        </w:rPr>
        <w:t xml:space="preserve">there </w:t>
      </w:r>
      <w:r w:rsidR="00622B79">
        <w:rPr>
          <w:rFonts w:eastAsia="Times New Roman"/>
          <w:color w:val="000000"/>
        </w:rPr>
        <w:t>is clearly present. With the third ray at its zenith, hence we see the</w:t>
      </w:r>
      <w:r>
        <w:rPr>
          <w:rFonts w:eastAsia="Times New Roman"/>
          <w:color w:val="000000"/>
        </w:rPr>
        <w:t xml:space="preserve"> personal expressions </w:t>
      </w:r>
      <w:r w:rsidR="00622B79">
        <w:rPr>
          <w:rFonts w:eastAsia="Times New Roman"/>
          <w:color w:val="000000"/>
        </w:rPr>
        <w:t xml:space="preserve">of the four groups </w:t>
      </w:r>
      <w:r>
        <w:rPr>
          <w:rFonts w:eastAsia="Times New Roman"/>
          <w:color w:val="000000"/>
        </w:rPr>
        <w:t xml:space="preserve">at their most forceful. For the Jews that </w:t>
      </w:r>
      <w:r w:rsidR="00D27794">
        <w:rPr>
          <w:rFonts w:eastAsia="Times New Roman"/>
          <w:color w:val="000000"/>
        </w:rPr>
        <w:t xml:space="preserve">activity </w:t>
      </w:r>
      <w:r>
        <w:rPr>
          <w:rFonts w:eastAsia="Times New Roman"/>
          <w:color w:val="000000"/>
        </w:rPr>
        <w:t xml:space="preserve">is manifesting as manipulation, as well as with the Church. </w:t>
      </w:r>
    </w:p>
    <w:p w:rsidR="001416F5" w:rsidRDefault="00414057" w:rsidP="00414057">
      <w:pPr>
        <w:widowControl w:val="0"/>
        <w:autoSpaceDE w:val="0"/>
        <w:autoSpaceDN w:val="0"/>
        <w:adjustRightInd w:val="0"/>
        <w:spacing w:after="120"/>
        <w:rPr>
          <w:rFonts w:eastAsia="Times New Roman"/>
          <w:color w:val="000000"/>
        </w:rPr>
      </w:pPr>
      <w:r>
        <w:rPr>
          <w:rFonts w:eastAsia="Times New Roman"/>
          <w:color w:val="000000"/>
        </w:rPr>
        <w:t>For the Chinese the third ray is manifesting through their personality as their rapid progress in technology and business</w:t>
      </w:r>
      <w:r w:rsidR="00D27794">
        <w:rPr>
          <w:rFonts w:eastAsia="Times New Roman"/>
          <w:color w:val="000000"/>
        </w:rPr>
        <w:t>, as well as their high level of intelligence</w:t>
      </w:r>
      <w:r>
        <w:rPr>
          <w:rFonts w:eastAsia="Times New Roman"/>
          <w:color w:val="000000"/>
        </w:rPr>
        <w:t xml:space="preserve">. </w:t>
      </w:r>
      <w:r w:rsidR="00622B79">
        <w:rPr>
          <w:rFonts w:eastAsia="Times New Roman"/>
          <w:color w:val="000000"/>
        </w:rPr>
        <w:t xml:space="preserve">It </w:t>
      </w:r>
      <w:r w:rsidR="001416F5">
        <w:rPr>
          <w:rFonts w:eastAsia="Times New Roman"/>
          <w:color w:val="000000"/>
        </w:rPr>
        <w:t>i</w:t>
      </w:r>
      <w:r w:rsidR="00622B79">
        <w:rPr>
          <w:rFonts w:eastAsia="Times New Roman"/>
          <w:color w:val="000000"/>
        </w:rPr>
        <w:t xml:space="preserve">s being used to advance Chinese society. </w:t>
      </w:r>
      <w:r w:rsidR="00952FDB">
        <w:rPr>
          <w:rFonts w:eastAsia="Times New Roman"/>
          <w:color w:val="000000"/>
        </w:rPr>
        <w:t>We s</w:t>
      </w:r>
      <w:r w:rsidR="001416F5">
        <w:rPr>
          <w:rFonts w:eastAsia="Times New Roman"/>
          <w:color w:val="000000"/>
        </w:rPr>
        <w:t xml:space="preserve">ee it outwardly in their incredible infrastructure and its Belt and Road Initiative. </w:t>
      </w:r>
      <w:r w:rsidR="00622B79">
        <w:rPr>
          <w:rFonts w:eastAsia="Times New Roman"/>
          <w:color w:val="000000"/>
        </w:rPr>
        <w:t xml:space="preserve">This is in part due to a reaction against their </w:t>
      </w:r>
      <w:hyperlink r:id="rId41" w:history="1">
        <w:r w:rsidR="00622B79" w:rsidRPr="001416F5">
          <w:rPr>
            <w:rStyle w:val="Hyperlink"/>
            <w:rFonts w:eastAsia="Times New Roman"/>
          </w:rPr>
          <w:t>Century of Humiliation</w:t>
        </w:r>
      </w:hyperlink>
      <w:r w:rsidR="00622B79">
        <w:rPr>
          <w:rFonts w:eastAsia="Times New Roman"/>
          <w:color w:val="000000"/>
        </w:rPr>
        <w:t xml:space="preserve"> at the hands of the Western powers</w:t>
      </w:r>
      <w:r w:rsidR="00F93783">
        <w:rPr>
          <w:rFonts w:eastAsia="Times New Roman"/>
          <w:color w:val="000000"/>
        </w:rPr>
        <w:t xml:space="preserve"> and in part to show their national pride</w:t>
      </w:r>
      <w:r w:rsidR="00622B79">
        <w:rPr>
          <w:rFonts w:eastAsia="Times New Roman"/>
          <w:color w:val="000000"/>
        </w:rPr>
        <w:t xml:space="preserve">. </w:t>
      </w:r>
    </w:p>
    <w:p w:rsidR="007D45BE" w:rsidRPr="00C81C39" w:rsidRDefault="003E62EB" w:rsidP="00414057">
      <w:pPr>
        <w:widowControl w:val="0"/>
        <w:autoSpaceDE w:val="0"/>
        <w:autoSpaceDN w:val="0"/>
        <w:adjustRightInd w:val="0"/>
        <w:spacing w:after="120"/>
        <w:rPr>
          <w:rFonts w:eastAsia="Times New Roman"/>
          <w:color w:val="000000"/>
        </w:rPr>
      </w:pPr>
      <w:r>
        <w:rPr>
          <w:rFonts w:eastAsia="Times New Roman"/>
          <w:color w:val="000000"/>
        </w:rPr>
        <w:t>The emphasis upo</w:t>
      </w:r>
      <w:r w:rsidR="005A7098">
        <w:rPr>
          <w:rFonts w:eastAsia="Times New Roman"/>
          <w:color w:val="000000"/>
        </w:rPr>
        <w:t xml:space="preserve">n the Virgin mother </w:t>
      </w:r>
      <w:r w:rsidR="001416F5">
        <w:rPr>
          <w:rFonts w:eastAsia="Times New Roman"/>
          <w:color w:val="000000"/>
        </w:rPr>
        <w:t xml:space="preserve">in Judaism </w:t>
      </w:r>
      <w:r w:rsidR="005A7098">
        <w:rPr>
          <w:rFonts w:eastAsia="Times New Roman"/>
          <w:color w:val="000000"/>
        </w:rPr>
        <w:t>connects the Jews</w:t>
      </w:r>
      <w:r w:rsidR="007D45BE">
        <w:rPr>
          <w:rFonts w:eastAsia="Times New Roman"/>
          <w:color w:val="000000"/>
        </w:rPr>
        <w:t xml:space="preserve"> also with the Catholic Church</w:t>
      </w:r>
      <w:r w:rsidR="005A7098">
        <w:rPr>
          <w:rFonts w:eastAsia="Times New Roman"/>
          <w:color w:val="000000"/>
        </w:rPr>
        <w:t xml:space="preserve"> and Christianity in general</w:t>
      </w:r>
      <w:r w:rsidR="007D45BE">
        <w:rPr>
          <w:rFonts w:eastAsia="Times New Roman"/>
          <w:color w:val="000000"/>
        </w:rPr>
        <w:t>.</w:t>
      </w:r>
      <w:r>
        <w:rPr>
          <w:rFonts w:eastAsia="Times New Roman"/>
          <w:color w:val="000000"/>
        </w:rPr>
        <w:t xml:space="preserve"> </w:t>
      </w:r>
      <w:r w:rsidR="00D27794">
        <w:rPr>
          <w:rFonts w:eastAsia="Times New Roman"/>
          <w:color w:val="000000"/>
        </w:rPr>
        <w:t>But the first ray</w:t>
      </w:r>
      <w:r w:rsidR="00952FDB">
        <w:rPr>
          <w:rFonts w:eastAsia="Times New Roman"/>
          <w:color w:val="000000"/>
        </w:rPr>
        <w:t xml:space="preserve"> for the Jews</w:t>
      </w:r>
      <w:r w:rsidR="00D27794">
        <w:rPr>
          <w:rFonts w:eastAsia="Times New Roman"/>
          <w:color w:val="000000"/>
        </w:rPr>
        <w:t xml:space="preserve"> is being expressed through the lunar rulership of the sign via Vulcan, with its emphasis on building form. </w:t>
      </w:r>
      <w:r>
        <w:rPr>
          <w:rFonts w:eastAsia="Times New Roman"/>
          <w:color w:val="000000"/>
        </w:rPr>
        <w:t xml:space="preserve">This connection </w:t>
      </w:r>
      <w:r w:rsidR="00D27794">
        <w:rPr>
          <w:rFonts w:eastAsia="Times New Roman"/>
          <w:color w:val="000000"/>
        </w:rPr>
        <w:t xml:space="preserve">between Jews and Christians </w:t>
      </w:r>
      <w:r>
        <w:rPr>
          <w:rFonts w:eastAsia="Times New Roman"/>
          <w:color w:val="000000"/>
        </w:rPr>
        <w:t>has been emphasized especially in the United States in recent years,</w:t>
      </w:r>
      <w:r w:rsidR="001416F5">
        <w:rPr>
          <w:rFonts w:eastAsia="Times New Roman"/>
          <w:color w:val="000000"/>
        </w:rPr>
        <w:t xml:space="preserve"> with the narrative</w:t>
      </w:r>
      <w:r>
        <w:rPr>
          <w:rFonts w:eastAsia="Times New Roman"/>
          <w:color w:val="000000"/>
        </w:rPr>
        <w:t xml:space="preserve"> by right wing politics in the US on the ‘Judeo-Christian’ founding of the US – in itself a false assumption. The principle Founders of the US were </w:t>
      </w:r>
      <w:hyperlink r:id="rId42" w:history="1">
        <w:r w:rsidR="00E82167" w:rsidRPr="00E82167">
          <w:rPr>
            <w:rStyle w:val="Hyperlink"/>
            <w:rFonts w:eastAsia="Times New Roman"/>
          </w:rPr>
          <w:t xml:space="preserve">strongly influenced by </w:t>
        </w:r>
        <w:r w:rsidRPr="00E82167">
          <w:rPr>
            <w:rStyle w:val="Hyperlink"/>
            <w:rFonts w:eastAsia="Times New Roman"/>
          </w:rPr>
          <w:t>Deis</w:t>
        </w:r>
        <w:r w:rsidR="00E82167" w:rsidRPr="00E82167">
          <w:rPr>
            <w:rStyle w:val="Hyperlink"/>
            <w:rFonts w:eastAsia="Times New Roman"/>
          </w:rPr>
          <w:t>m</w:t>
        </w:r>
      </w:hyperlink>
      <w:r>
        <w:rPr>
          <w:rFonts w:eastAsia="Times New Roman"/>
          <w:color w:val="000000"/>
        </w:rPr>
        <w:t xml:space="preserve"> and reject</w:t>
      </w:r>
      <w:r w:rsidR="00E82167">
        <w:rPr>
          <w:rFonts w:eastAsia="Times New Roman"/>
          <w:color w:val="000000"/>
        </w:rPr>
        <w:t>ed religious doctrine in state policy</w:t>
      </w:r>
      <w:r w:rsidR="00D27794">
        <w:rPr>
          <w:rFonts w:eastAsia="Times New Roman"/>
          <w:color w:val="000000"/>
        </w:rPr>
        <w:t>.</w:t>
      </w:r>
      <w:r w:rsidR="001416F5">
        <w:rPr>
          <w:rFonts w:eastAsia="Times New Roman"/>
          <w:color w:val="000000"/>
        </w:rPr>
        <w:t xml:space="preserve"> Due to the influence of Zionism in politics and religion in the United States and the location of Israel as a strategic asset</w:t>
      </w:r>
      <w:r w:rsidR="00D06238">
        <w:rPr>
          <w:rFonts w:eastAsia="Times New Roman"/>
          <w:color w:val="000000"/>
        </w:rPr>
        <w:t xml:space="preserve"> (having become a liability), Israel wa</w:t>
      </w:r>
      <w:r w:rsidR="008B6291">
        <w:rPr>
          <w:rFonts w:eastAsia="Times New Roman"/>
          <w:color w:val="000000"/>
        </w:rPr>
        <w:t xml:space="preserve">s seen as a strategic partner, essential to the maintenance of American imperial interests. As a result the merging of Zionist interests </w:t>
      </w:r>
      <w:r w:rsidR="00D06238">
        <w:rPr>
          <w:rFonts w:eastAsia="Times New Roman"/>
          <w:color w:val="000000"/>
        </w:rPr>
        <w:t>with American foreign policy had</w:t>
      </w:r>
      <w:r w:rsidR="008B6291">
        <w:rPr>
          <w:rFonts w:eastAsia="Times New Roman"/>
          <w:color w:val="000000"/>
        </w:rPr>
        <w:t xml:space="preserve"> been actively encouraged and engaged, to the point where people have difficulty discerning who actually runs the whole show. We are very close to finding out.</w:t>
      </w:r>
    </w:p>
    <w:p w:rsidR="007D45BE" w:rsidRDefault="00414057" w:rsidP="002C4B33">
      <w:pPr>
        <w:widowControl w:val="0"/>
        <w:tabs>
          <w:tab w:val="left" w:leader="hyphen" w:pos="2160"/>
        </w:tabs>
        <w:autoSpaceDE w:val="0"/>
        <w:autoSpaceDN w:val="0"/>
        <w:adjustRightInd w:val="0"/>
        <w:spacing w:after="120"/>
        <w:rPr>
          <w:rFonts w:eastAsia="Times New Roman"/>
          <w:color w:val="000000"/>
        </w:rPr>
      </w:pPr>
      <w:r>
        <w:rPr>
          <w:rFonts w:eastAsia="Times New Roman"/>
          <w:color w:val="000000"/>
        </w:rPr>
        <w:t>The sign</w:t>
      </w:r>
      <w:r w:rsidR="007D45BE">
        <w:rPr>
          <w:rFonts w:eastAsia="Times New Roman"/>
          <w:color w:val="000000"/>
        </w:rPr>
        <w:t>s governi</w:t>
      </w:r>
      <w:r w:rsidR="00DE62B6">
        <w:rPr>
          <w:rFonts w:eastAsia="Times New Roman"/>
          <w:color w:val="000000"/>
        </w:rPr>
        <w:t>ng the</w:t>
      </w:r>
      <w:r w:rsidR="007D45BE">
        <w:rPr>
          <w:rFonts w:eastAsia="Times New Roman"/>
          <w:color w:val="000000"/>
        </w:rPr>
        <w:t xml:space="preserve"> latter two groups </w:t>
      </w:r>
      <w:r w:rsidR="008B6291">
        <w:rPr>
          <w:rFonts w:eastAsia="Times New Roman"/>
          <w:color w:val="000000"/>
        </w:rPr>
        <w:t xml:space="preserve">mentioned above </w:t>
      </w:r>
      <w:r w:rsidR="007D45BE">
        <w:rPr>
          <w:rFonts w:eastAsia="Times New Roman"/>
          <w:color w:val="000000"/>
        </w:rPr>
        <w:t xml:space="preserve">are of interest, even though the signs for the Catholic Church are not given. However, regarding the Church it might be inferred that the signs governing the soul and personality of that religion might in fact be the same as that of the Jews. The Virgin </w:t>
      </w:r>
      <w:r w:rsidR="008B6291">
        <w:rPr>
          <w:rFonts w:eastAsia="Times New Roman"/>
          <w:color w:val="000000"/>
        </w:rPr>
        <w:t>Mother features heavily in Catholic</w:t>
      </w:r>
      <w:r w:rsidR="007D45BE">
        <w:rPr>
          <w:rFonts w:eastAsia="Times New Roman"/>
          <w:color w:val="000000"/>
        </w:rPr>
        <w:t xml:space="preserve"> iconography, as much if not more so in some cases than Christ Child. As to Capricorn we have the following quote from 1944, with bolded points emphasizing the Capricorn hypothesis. A</w:t>
      </w:r>
      <w:r w:rsidR="008B6291">
        <w:rPr>
          <w:rFonts w:eastAsia="Times New Roman"/>
          <w:color w:val="000000"/>
        </w:rPr>
        <w:t>s a reminder, a</w:t>
      </w:r>
      <w:r w:rsidR="007D45BE">
        <w:rPr>
          <w:rFonts w:eastAsia="Times New Roman"/>
          <w:color w:val="000000"/>
        </w:rPr>
        <w:t xml:space="preserve"> Capricorn personality indicates age, crystallization and materialism</w:t>
      </w:r>
      <w:r w:rsidR="007D45BE">
        <w:rPr>
          <w:rStyle w:val="EndnoteReference"/>
          <w:rFonts w:eastAsia="Times New Roman"/>
          <w:color w:val="000000"/>
        </w:rPr>
        <w:endnoteReference w:id="18"/>
      </w:r>
      <w:r w:rsidR="007D45BE">
        <w:rPr>
          <w:rFonts w:eastAsia="Times New Roman"/>
          <w:color w:val="000000"/>
        </w:rPr>
        <w:t xml:space="preserve"> in a group or nation:</w:t>
      </w:r>
    </w:p>
    <w:p w:rsidR="007D45BE" w:rsidRPr="008F238D" w:rsidRDefault="00DE62B6" w:rsidP="002C4B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line="240" w:lineRule="exact"/>
        <w:ind w:left="567" w:right="567"/>
        <w:rPr>
          <w:rFonts w:eastAsia="Times New Roman"/>
          <w:color w:val="000000"/>
        </w:rPr>
      </w:pPr>
      <w:r>
        <w:rPr>
          <w:rFonts w:eastAsia="Times New Roman"/>
          <w:color w:val="000000"/>
        </w:rPr>
        <w:t>“</w:t>
      </w:r>
      <w:r w:rsidR="007D45BE" w:rsidRPr="00DF339A">
        <w:rPr>
          <w:rFonts w:eastAsia="Times New Roman"/>
          <w:color w:val="000000"/>
        </w:rPr>
        <w:t xml:space="preserve">1. </w:t>
      </w:r>
      <w:r w:rsidR="007D45BE" w:rsidRPr="00DF339A">
        <w:rPr>
          <w:rFonts w:eastAsia="Times New Roman"/>
          <w:i/>
          <w:iCs/>
          <w:color w:val="000000"/>
        </w:rPr>
        <w:t>The Roman Catholic Church</w:t>
      </w:r>
      <w:r w:rsidR="007D45BE" w:rsidRPr="00DF339A">
        <w:rPr>
          <w:rFonts w:eastAsia="Times New Roman"/>
          <w:color w:val="000000"/>
        </w:rPr>
        <w:t xml:space="preserve"> is distinguished by three things which are all co</w:t>
      </w:r>
      <w:r w:rsidR="007D45BE">
        <w:rPr>
          <w:rFonts w:eastAsia="Times New Roman"/>
          <w:color w:val="000000"/>
        </w:rPr>
        <w:t>ntrary to the spirit of Christ:</w:t>
      </w:r>
    </w:p>
    <w:p w:rsidR="007D45BE" w:rsidRPr="008F238D" w:rsidRDefault="007D45BE" w:rsidP="007D45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line="240" w:lineRule="exact"/>
        <w:ind w:left="567" w:right="566"/>
        <w:rPr>
          <w:rFonts w:eastAsia="Times New Roman"/>
          <w:color w:val="000000"/>
        </w:rPr>
      </w:pPr>
      <w:r w:rsidRPr="00DF339A">
        <w:rPr>
          <w:rFonts w:eastAsia="Times New Roman"/>
          <w:color w:val="000000"/>
        </w:rPr>
        <w:t xml:space="preserve">a. An </w:t>
      </w:r>
      <w:r w:rsidRPr="008F238D">
        <w:rPr>
          <w:rFonts w:eastAsia="Times New Roman"/>
          <w:b/>
          <w:color w:val="000000"/>
        </w:rPr>
        <w:t>intensely materialistic attitude</w:t>
      </w:r>
      <w:r w:rsidRPr="00DF339A">
        <w:rPr>
          <w:rFonts w:eastAsia="Times New Roman"/>
          <w:color w:val="000000"/>
        </w:rPr>
        <w:t xml:space="preserve">. The Church of Rome </w:t>
      </w:r>
      <w:r w:rsidRPr="008F238D">
        <w:rPr>
          <w:rFonts w:eastAsia="Times New Roman"/>
          <w:b/>
          <w:color w:val="000000"/>
        </w:rPr>
        <w:t>stands for great stone structures</w:t>
      </w:r>
      <w:r w:rsidRPr="00DF339A">
        <w:rPr>
          <w:rFonts w:eastAsia="Times New Roman"/>
          <w:color w:val="000000"/>
        </w:rPr>
        <w:t xml:space="preserve">—cathedrals, churches, institutions, convents, monasteries. In order to build them, the policy down the centuries has been to </w:t>
      </w:r>
      <w:r w:rsidRPr="008F238D">
        <w:rPr>
          <w:rFonts w:eastAsia="Times New Roman"/>
          <w:b/>
          <w:color w:val="000000"/>
        </w:rPr>
        <w:t>drain the money out of the pockets of rich and poor alike</w:t>
      </w:r>
      <w:r w:rsidRPr="00DF339A">
        <w:rPr>
          <w:rFonts w:eastAsia="Times New Roman"/>
          <w:color w:val="000000"/>
        </w:rPr>
        <w:t xml:space="preserve">. The Roman Catholic Church is </w:t>
      </w:r>
      <w:r w:rsidRPr="008F238D">
        <w:rPr>
          <w:rFonts w:eastAsia="Times New Roman"/>
          <w:b/>
          <w:color w:val="000000"/>
        </w:rPr>
        <w:t>a strictly capitalistic church</w:t>
      </w:r>
      <w:r w:rsidRPr="00DF339A">
        <w:rPr>
          <w:rFonts w:eastAsia="Times New Roman"/>
          <w:color w:val="000000"/>
        </w:rPr>
        <w:t>. The money gathered into its coffers supports a powerful ecclesiastical hierarchy and provides for its</w:t>
      </w:r>
      <w:r>
        <w:rPr>
          <w:rFonts w:eastAsia="Times New Roman"/>
          <w:color w:val="000000"/>
        </w:rPr>
        <w:t xml:space="preserve"> many institutions and schools.</w:t>
      </w:r>
    </w:p>
    <w:p w:rsidR="007D45BE" w:rsidRPr="008F238D" w:rsidRDefault="007D45BE" w:rsidP="007D45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line="240" w:lineRule="exact"/>
        <w:ind w:left="567" w:right="566"/>
        <w:rPr>
          <w:rFonts w:eastAsia="Times New Roman"/>
          <w:color w:val="000000"/>
        </w:rPr>
      </w:pPr>
      <w:r w:rsidRPr="00DF339A">
        <w:rPr>
          <w:rFonts w:eastAsia="Times New Roman"/>
          <w:color w:val="000000"/>
        </w:rPr>
        <w:t xml:space="preserve">b. A far-reaching and far-sighted political program in which </w:t>
      </w:r>
      <w:r w:rsidRPr="008F238D">
        <w:rPr>
          <w:rFonts w:eastAsia="Times New Roman"/>
          <w:b/>
          <w:color w:val="000000"/>
        </w:rPr>
        <w:t>temporal power is the goal</w:t>
      </w:r>
      <w:r w:rsidRPr="00DF339A">
        <w:rPr>
          <w:rFonts w:eastAsia="Times New Roman"/>
          <w:color w:val="000000"/>
        </w:rPr>
        <w:t xml:space="preserve"> and not the welfare of the little people. The present program of the Catholic Church has definite political implications; their </w:t>
      </w:r>
      <w:r w:rsidRPr="008F238D">
        <w:rPr>
          <w:rFonts w:eastAsia="Times New Roman"/>
          <w:b/>
          <w:color w:val="000000"/>
        </w:rPr>
        <w:t>attitude to Communism has in it the seeds of another world war</w:t>
      </w:r>
      <w:r w:rsidRPr="00DF339A">
        <w:rPr>
          <w:rFonts w:eastAsia="Times New Roman"/>
          <w:color w:val="000000"/>
        </w:rPr>
        <w:t>. The political activities of the Catholic Church have not built for peace, no matter under</w:t>
      </w:r>
      <w:r>
        <w:rPr>
          <w:rFonts w:eastAsia="Times New Roman"/>
          <w:color w:val="000000"/>
        </w:rPr>
        <w:t xml:space="preserve"> what guise they are presented.</w:t>
      </w:r>
    </w:p>
    <w:p w:rsidR="007D45BE" w:rsidRPr="008F238D" w:rsidRDefault="007D45BE" w:rsidP="007D45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line="240" w:lineRule="exact"/>
        <w:ind w:left="567" w:right="566"/>
        <w:rPr>
          <w:rFonts w:eastAsia="Times New Roman"/>
          <w:color w:val="000000"/>
        </w:rPr>
      </w:pPr>
      <w:r w:rsidRPr="00DF339A">
        <w:rPr>
          <w:rFonts w:eastAsia="Times New Roman"/>
          <w:color w:val="000000"/>
        </w:rPr>
        <w:t xml:space="preserve">c. A planned policy whereby the mass of </w:t>
      </w:r>
      <w:r w:rsidRPr="008F238D">
        <w:rPr>
          <w:rFonts w:eastAsia="Times New Roman"/>
          <w:b/>
          <w:color w:val="000000"/>
        </w:rPr>
        <w:t>the people are kept in intellectual ignorance</w:t>
      </w:r>
      <w:r w:rsidRPr="00DF339A">
        <w:rPr>
          <w:rFonts w:eastAsia="Times New Roman"/>
          <w:color w:val="000000"/>
        </w:rPr>
        <w:t xml:space="preserve"> </w:t>
      </w:r>
      <w:r w:rsidRPr="00DF339A">
        <w:rPr>
          <w:rFonts w:eastAsia="Times New Roman"/>
          <w:color w:val="000000"/>
        </w:rPr>
        <w:lastRenderedPageBreak/>
        <w:t xml:space="preserve">and, through this ignorance, are naturally to be found among the </w:t>
      </w:r>
      <w:r w:rsidRPr="008F238D">
        <w:rPr>
          <w:rFonts w:eastAsia="Times New Roman"/>
          <w:b/>
          <w:color w:val="000000"/>
        </w:rPr>
        <w:t xml:space="preserve">reactionary and conservative forces which are so powerfully at work resisting the new age </w:t>
      </w:r>
      <w:r w:rsidRPr="00DF339A">
        <w:rPr>
          <w:rFonts w:eastAsia="Times New Roman"/>
          <w:color w:val="000000"/>
        </w:rPr>
        <w:t xml:space="preserve">with its </w:t>
      </w:r>
      <w:r w:rsidRPr="00DF339A">
        <w:rPr>
          <w:rFonts w:eastAsia="Times New Roman"/>
          <w:b/>
          <w:bCs/>
          <w:vanish/>
          <w:color w:val="FF0000"/>
        </w:rPr>
        <w:t>[Page 131]</w:t>
      </w:r>
      <w:r w:rsidRPr="00DF339A">
        <w:rPr>
          <w:rFonts w:eastAsia="Times New Roman"/>
          <w:vanish/>
          <w:color w:val="000000"/>
        </w:rPr>
        <w:t xml:space="preserve"> </w:t>
      </w:r>
      <w:r w:rsidRPr="00DF339A">
        <w:rPr>
          <w:rFonts w:eastAsia="Times New Roman"/>
          <w:color w:val="000000"/>
        </w:rPr>
        <w:t>new civilization and more enlightened culture. Blind faith and complete confidence in the priest and in the Vatican ar</w:t>
      </w:r>
      <w:r>
        <w:rPr>
          <w:rFonts w:eastAsia="Times New Roman"/>
          <w:color w:val="000000"/>
        </w:rPr>
        <w:t>e regarded as spiritual duties.</w:t>
      </w:r>
    </w:p>
    <w:p w:rsidR="007D45BE" w:rsidRPr="00DF339A" w:rsidRDefault="007D45BE" w:rsidP="007D45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120" w:line="240" w:lineRule="exact"/>
        <w:ind w:left="567" w:right="566"/>
        <w:rPr>
          <w:rFonts w:eastAsia="Times New Roman"/>
          <w:color w:val="000000"/>
        </w:rPr>
      </w:pPr>
      <w:r w:rsidRPr="00DF339A">
        <w:rPr>
          <w:rFonts w:eastAsia="Times New Roman"/>
          <w:color w:val="000000"/>
        </w:rPr>
        <w:t xml:space="preserve">The Roman Catholic Church stands entrenched and unified against any new and evolutionary presentation of truth to the people; its roots are in the past but it is not growing into the light; its vast financial resources enable it to menace the future enlightenment of mankind under the cloak of paternalism and a colourful outer appearance which </w:t>
      </w:r>
      <w:r w:rsidRPr="008F238D">
        <w:rPr>
          <w:rFonts w:eastAsia="Times New Roman"/>
          <w:b/>
          <w:color w:val="000000"/>
        </w:rPr>
        <w:t>hides a crystallization</w:t>
      </w:r>
      <w:r w:rsidRPr="00DF339A">
        <w:rPr>
          <w:rFonts w:eastAsia="Times New Roman"/>
          <w:color w:val="000000"/>
        </w:rPr>
        <w:t xml:space="preserve"> and an intellectual stupidity which must inevitably spell its eventual doom, unless the faint stirrings of new life following the advent of Pope John XXIII can be nourished and developed.</w:t>
      </w:r>
      <w:r>
        <w:rPr>
          <w:rFonts w:eastAsia="Times New Roman"/>
          <w:color w:val="000000"/>
        </w:rPr>
        <w:t xml:space="preserve"> PoH 130, 131</w:t>
      </w:r>
    </w:p>
    <w:p w:rsidR="00DE62B6" w:rsidRDefault="007D45BE" w:rsidP="007D45BE">
      <w:pPr>
        <w:widowControl w:val="0"/>
        <w:tabs>
          <w:tab w:val="left" w:leader="hyphen" w:pos="2160"/>
        </w:tabs>
        <w:autoSpaceDE w:val="0"/>
        <w:autoSpaceDN w:val="0"/>
        <w:adjustRightInd w:val="0"/>
        <w:rPr>
          <w:rFonts w:eastAsia="Times New Roman"/>
          <w:color w:val="000000"/>
        </w:rPr>
      </w:pPr>
      <w:r>
        <w:rPr>
          <w:rFonts w:eastAsia="Times New Roman"/>
          <w:color w:val="000000"/>
        </w:rPr>
        <w:t xml:space="preserve">The line about Pope John XXIII (1958 – 1963) was added in the 1964 edition of that book. His legacy was such that he sought to bridge and heal animosities between Catholics, </w:t>
      </w:r>
      <w:hyperlink r:id="rId43" w:history="1">
        <w:r w:rsidRPr="000A6850">
          <w:rPr>
            <w:rStyle w:val="Hyperlink"/>
            <w:rFonts w:eastAsia="Times New Roman"/>
          </w:rPr>
          <w:t>Jews</w:t>
        </w:r>
      </w:hyperlink>
      <w:r>
        <w:rPr>
          <w:rFonts w:eastAsia="Times New Roman"/>
          <w:color w:val="000000"/>
        </w:rPr>
        <w:t xml:space="preserve"> and the </w:t>
      </w:r>
      <w:hyperlink r:id="rId44" w:history="1">
        <w:r w:rsidRPr="000A6850">
          <w:rPr>
            <w:rStyle w:val="Hyperlink"/>
            <w:rFonts w:eastAsia="Times New Roman"/>
          </w:rPr>
          <w:t>Russian Orthodox Church</w:t>
        </w:r>
      </w:hyperlink>
      <w:r>
        <w:rPr>
          <w:rFonts w:eastAsia="Times New Roman"/>
          <w:color w:val="000000"/>
        </w:rPr>
        <w:t xml:space="preserve">. </w:t>
      </w:r>
      <w:r w:rsidR="00DE62B6">
        <w:rPr>
          <w:rFonts w:eastAsia="Times New Roman"/>
          <w:color w:val="000000"/>
        </w:rPr>
        <w:t xml:space="preserve">The Catholic Church formed and promoted schisms over centuries with the other two groups. </w:t>
      </w:r>
      <w:r w:rsidR="000A1439">
        <w:rPr>
          <w:rFonts w:eastAsia="Times New Roman"/>
          <w:color w:val="000000"/>
        </w:rPr>
        <w:t xml:space="preserve">The most notable of the schisms was that of 1054, which separated the Roman and Eastern Churches over doctrine. </w:t>
      </w:r>
      <w:r w:rsidR="006100D9">
        <w:rPr>
          <w:rFonts w:eastAsia="Times New Roman"/>
          <w:color w:val="000000"/>
        </w:rPr>
        <w:t xml:space="preserve">Most readers will remember that it was The Church that instigated </w:t>
      </w:r>
      <w:r w:rsidR="000A1439">
        <w:rPr>
          <w:rFonts w:eastAsia="Times New Roman"/>
          <w:color w:val="000000"/>
        </w:rPr>
        <w:t xml:space="preserve">The Crusades and </w:t>
      </w:r>
      <w:r w:rsidR="006100D9">
        <w:rPr>
          <w:rFonts w:eastAsia="Times New Roman"/>
          <w:color w:val="000000"/>
        </w:rPr>
        <w:t>the Inquisition,</w:t>
      </w:r>
      <w:r w:rsidR="000A1439">
        <w:rPr>
          <w:rFonts w:eastAsia="Times New Roman"/>
          <w:color w:val="000000"/>
        </w:rPr>
        <w:t xml:space="preserve"> with all of those</w:t>
      </w:r>
      <w:r w:rsidR="006100D9">
        <w:rPr>
          <w:rFonts w:eastAsia="Times New Roman"/>
          <w:color w:val="000000"/>
        </w:rPr>
        <w:t xml:space="preserve"> horrors. The Church persecuted the Jews, perhaps a case of familiarity of vibration breeding contempt. </w:t>
      </w:r>
      <w:r>
        <w:rPr>
          <w:rFonts w:eastAsia="Times New Roman"/>
          <w:color w:val="000000"/>
        </w:rPr>
        <w:t>The Holy See did</w:t>
      </w:r>
      <w:r w:rsidR="00DE62B6">
        <w:rPr>
          <w:rFonts w:eastAsia="Times New Roman"/>
          <w:color w:val="000000"/>
        </w:rPr>
        <w:t xml:space="preserve"> no</w:t>
      </w:r>
      <w:r>
        <w:rPr>
          <w:rFonts w:eastAsia="Times New Roman"/>
          <w:color w:val="000000"/>
        </w:rPr>
        <w:t xml:space="preserve">t recognize the Zionist state until 1993, issuing an </w:t>
      </w:r>
      <w:hyperlink r:id="rId45" w:history="1">
        <w:r w:rsidRPr="000A6850">
          <w:rPr>
            <w:rStyle w:val="Hyperlink"/>
            <w:rFonts w:eastAsia="Times New Roman"/>
          </w:rPr>
          <w:t>interesting official document</w:t>
        </w:r>
      </w:hyperlink>
      <w:r w:rsidR="00DE62B6">
        <w:rPr>
          <w:rFonts w:eastAsia="Times New Roman"/>
          <w:color w:val="000000"/>
        </w:rPr>
        <w:t>. We are not given the rays or the signs for the Russian Orthodox Church, though we are told the Greek Orthodox Church was/is quite corrupt.</w:t>
      </w:r>
      <w:r w:rsidR="000A1439">
        <w:rPr>
          <w:rStyle w:val="EndnoteReference"/>
          <w:rFonts w:eastAsia="Times New Roman"/>
          <w:color w:val="000000"/>
        </w:rPr>
        <w:endnoteReference w:id="19"/>
      </w:r>
      <w:r w:rsidR="00DE62B6">
        <w:rPr>
          <w:rFonts w:eastAsia="Times New Roman"/>
          <w:color w:val="000000"/>
        </w:rPr>
        <w:t xml:space="preserve"> It was stated, however, that orthodox and other churches express the lower aspects of the 6</w:t>
      </w:r>
      <w:r w:rsidR="00DE62B6" w:rsidRPr="00DE62B6">
        <w:rPr>
          <w:rFonts w:eastAsia="Times New Roman"/>
          <w:color w:val="000000"/>
          <w:vertAlign w:val="superscript"/>
        </w:rPr>
        <w:t>th</w:t>
      </w:r>
      <w:r w:rsidR="00DE62B6">
        <w:rPr>
          <w:rFonts w:eastAsia="Times New Roman"/>
          <w:color w:val="000000"/>
        </w:rPr>
        <w:t xml:space="preserve"> ray,</w:t>
      </w:r>
      <w:r w:rsidR="006100D9">
        <w:rPr>
          <w:rStyle w:val="EndnoteReference"/>
          <w:rFonts w:eastAsia="Times New Roman"/>
          <w:color w:val="000000"/>
        </w:rPr>
        <w:endnoteReference w:id="20"/>
      </w:r>
      <w:r w:rsidR="00DE62B6">
        <w:rPr>
          <w:rFonts w:eastAsia="Times New Roman"/>
          <w:color w:val="000000"/>
        </w:rPr>
        <w:t xml:space="preserve"> with its dogmatism</w:t>
      </w:r>
      <w:r w:rsidR="006100D9">
        <w:rPr>
          <w:rFonts w:eastAsia="Times New Roman"/>
          <w:color w:val="000000"/>
        </w:rPr>
        <w:t xml:space="preserve"> (fundamentalism)</w:t>
      </w:r>
      <w:r w:rsidR="00DE62B6">
        <w:rPr>
          <w:rFonts w:eastAsia="Times New Roman"/>
          <w:color w:val="000000"/>
        </w:rPr>
        <w:t>, fixity and close-mindedness.</w:t>
      </w:r>
    </w:p>
    <w:p w:rsidR="007D45BE" w:rsidRDefault="00DE62B6" w:rsidP="00B438BE">
      <w:pPr>
        <w:widowControl w:val="0"/>
        <w:tabs>
          <w:tab w:val="left" w:leader="hyphen" w:pos="2160"/>
        </w:tabs>
        <w:autoSpaceDE w:val="0"/>
        <w:autoSpaceDN w:val="0"/>
        <w:adjustRightInd w:val="0"/>
        <w:spacing w:after="120"/>
        <w:rPr>
          <w:rFonts w:eastAsia="Times New Roman"/>
          <w:color w:val="000000"/>
        </w:rPr>
      </w:pPr>
      <w:r>
        <w:rPr>
          <w:rFonts w:eastAsia="Times New Roman"/>
          <w:color w:val="000000"/>
        </w:rPr>
        <w:t>Pope</w:t>
      </w:r>
      <w:r w:rsidR="006100D9">
        <w:rPr>
          <w:rFonts w:eastAsia="Times New Roman"/>
          <w:color w:val="000000"/>
        </w:rPr>
        <w:t xml:space="preserve"> John XXIII, referring back to the last line of the preceding quote,</w:t>
      </w:r>
      <w:r w:rsidR="007D45BE">
        <w:rPr>
          <w:rFonts w:eastAsia="Times New Roman"/>
          <w:color w:val="000000"/>
        </w:rPr>
        <w:t xml:space="preserve"> </w:t>
      </w:r>
      <w:hyperlink r:id="rId46" w:history="1">
        <w:r w:rsidR="007D45BE" w:rsidRPr="000A6850">
          <w:rPr>
            <w:rStyle w:val="Hyperlink"/>
            <w:rFonts w:eastAsia="Times New Roman"/>
          </w:rPr>
          <w:t>sought to prevent nuclear war</w:t>
        </w:r>
      </w:hyperlink>
      <w:r w:rsidR="007D45BE">
        <w:rPr>
          <w:rFonts w:eastAsia="Times New Roman"/>
          <w:color w:val="000000"/>
        </w:rPr>
        <w:t xml:space="preserve"> (JFK was Catholic) and to heal relations between the US and the Soviet Union. He also broke a long tradition in that he personally </w:t>
      </w:r>
      <w:hyperlink r:id="rId47" w:history="1">
        <w:r w:rsidR="007D45BE" w:rsidRPr="00B74DDF">
          <w:rPr>
            <w:rStyle w:val="Hyperlink"/>
            <w:rFonts w:eastAsia="Times New Roman"/>
          </w:rPr>
          <w:t>visited prisons</w:t>
        </w:r>
      </w:hyperlink>
      <w:r w:rsidR="007D45BE">
        <w:rPr>
          <w:rFonts w:eastAsia="Times New Roman"/>
          <w:color w:val="000000"/>
        </w:rPr>
        <w:t xml:space="preserve">, </w:t>
      </w:r>
      <w:hyperlink r:id="rId48" w:anchor="google_vignette" w:history="1">
        <w:r w:rsidR="007D45BE" w:rsidRPr="00B74DDF">
          <w:rPr>
            <w:rStyle w:val="Hyperlink"/>
            <w:rFonts w:eastAsia="Times New Roman"/>
          </w:rPr>
          <w:t>hospitals</w:t>
        </w:r>
      </w:hyperlink>
      <w:r w:rsidR="007D45BE">
        <w:rPr>
          <w:rFonts w:eastAsia="Times New Roman"/>
          <w:color w:val="000000"/>
        </w:rPr>
        <w:t xml:space="preserve"> and </w:t>
      </w:r>
      <w:hyperlink r:id="rId49" w:history="1">
        <w:r w:rsidR="007D45BE" w:rsidRPr="00646022">
          <w:rPr>
            <w:rStyle w:val="Hyperlink"/>
            <w:rFonts w:eastAsia="Times New Roman"/>
          </w:rPr>
          <w:t>reformatories for juvenile offenders</w:t>
        </w:r>
      </w:hyperlink>
      <w:r w:rsidR="007D45BE">
        <w:rPr>
          <w:rFonts w:eastAsia="Times New Roman"/>
          <w:color w:val="000000"/>
        </w:rPr>
        <w:t>. He faced rebellion from traditionalists within the Church. His efforts at healing divisions between various religions continued with succeeding Popes.</w:t>
      </w:r>
    </w:p>
    <w:p w:rsidR="003F783B" w:rsidRDefault="007D45BE" w:rsidP="00B438BE">
      <w:pPr>
        <w:widowControl w:val="0"/>
        <w:tabs>
          <w:tab w:val="left" w:leader="hyphen" w:pos="2160"/>
        </w:tabs>
        <w:autoSpaceDE w:val="0"/>
        <w:autoSpaceDN w:val="0"/>
        <w:adjustRightInd w:val="0"/>
        <w:spacing w:after="120" w:line="240" w:lineRule="auto"/>
        <w:rPr>
          <w:rFonts w:eastAsia="Times New Roman"/>
          <w:color w:val="000000"/>
        </w:rPr>
      </w:pPr>
      <w:r>
        <w:rPr>
          <w:rFonts w:eastAsia="Times New Roman"/>
          <w:color w:val="000000"/>
        </w:rPr>
        <w:t>China, on the other hand, expresses its 3</w:t>
      </w:r>
      <w:r w:rsidRPr="0053435D">
        <w:rPr>
          <w:rFonts w:eastAsia="Times New Roman"/>
          <w:color w:val="000000"/>
          <w:vertAlign w:val="superscript"/>
        </w:rPr>
        <w:t>rd</w:t>
      </w:r>
      <w:r>
        <w:rPr>
          <w:rFonts w:eastAsia="Times New Roman"/>
          <w:color w:val="000000"/>
        </w:rPr>
        <w:t xml:space="preserve"> ray through a Libran personality, while its 1</w:t>
      </w:r>
      <w:r w:rsidRPr="0053435D">
        <w:rPr>
          <w:rFonts w:eastAsia="Times New Roman"/>
          <w:color w:val="000000"/>
          <w:vertAlign w:val="superscript"/>
        </w:rPr>
        <w:t>st</w:t>
      </w:r>
      <w:r>
        <w:rPr>
          <w:rFonts w:eastAsia="Times New Roman"/>
          <w:color w:val="000000"/>
        </w:rPr>
        <w:t xml:space="preserve"> ray soul is expressed through Taurus, both signs having Venus as one of their rulers. </w:t>
      </w:r>
      <w:r w:rsidR="00B65F77">
        <w:rPr>
          <w:rFonts w:eastAsia="Times New Roman"/>
          <w:color w:val="000000"/>
        </w:rPr>
        <w:t>As for the soul influence, Taurus represents (when expressing its higher essence), “</w:t>
      </w:r>
      <w:r w:rsidR="00B65F77" w:rsidRPr="00C6478F">
        <w:rPr>
          <w:rFonts w:eastAsia="Times New Roman"/>
          <w:color w:val="000000"/>
        </w:rPr>
        <w:t>the inner straight line of foreseen and planned activity</w:t>
      </w:r>
      <w:r w:rsidR="00B65F77">
        <w:rPr>
          <w:rFonts w:eastAsia="Times New Roman"/>
          <w:color w:val="000000"/>
        </w:rPr>
        <w:t>.”</w:t>
      </w:r>
      <w:r w:rsidR="00B65F77">
        <w:rPr>
          <w:rStyle w:val="EndnoteReference"/>
          <w:rFonts w:eastAsia="Times New Roman"/>
          <w:color w:val="000000"/>
        </w:rPr>
        <w:endnoteReference w:id="21"/>
      </w:r>
      <w:r w:rsidR="00B65F77">
        <w:rPr>
          <w:rFonts w:eastAsia="Times New Roman"/>
          <w:color w:val="000000"/>
        </w:rPr>
        <w:t xml:space="preserve"> Hence we have the soul motto of China as “I indicate the way.”</w:t>
      </w:r>
      <w:r w:rsidR="00A2478B">
        <w:rPr>
          <w:rStyle w:val="EndnoteReference"/>
          <w:rFonts w:eastAsia="Times New Roman"/>
          <w:color w:val="000000"/>
        </w:rPr>
        <w:endnoteReference w:id="22"/>
      </w:r>
      <w:r w:rsidR="00B65F77" w:rsidRPr="00C6478F">
        <w:rPr>
          <w:rFonts w:eastAsia="Times New Roman"/>
          <w:color w:val="000000"/>
        </w:rPr>
        <w:t xml:space="preserve"> </w:t>
      </w:r>
      <w:r>
        <w:rPr>
          <w:rFonts w:eastAsia="Times New Roman"/>
          <w:color w:val="000000"/>
        </w:rPr>
        <w:t>Hence</w:t>
      </w:r>
      <w:r w:rsidR="008B6291">
        <w:rPr>
          <w:rFonts w:eastAsia="Times New Roman"/>
          <w:color w:val="000000"/>
        </w:rPr>
        <w:t xml:space="preserve"> also</w:t>
      </w:r>
      <w:r w:rsidR="00A2478B">
        <w:rPr>
          <w:rFonts w:eastAsia="Times New Roman"/>
          <w:color w:val="000000"/>
        </w:rPr>
        <w:t>,</w:t>
      </w:r>
      <w:r>
        <w:rPr>
          <w:rFonts w:eastAsia="Times New Roman"/>
          <w:color w:val="000000"/>
        </w:rPr>
        <w:t xml:space="preserve"> we have a very different expr</w:t>
      </w:r>
      <w:r w:rsidR="00A2478B">
        <w:rPr>
          <w:rFonts w:eastAsia="Times New Roman"/>
          <w:color w:val="000000"/>
        </w:rPr>
        <w:t>ession of those two rays with</w:t>
      </w:r>
      <w:r>
        <w:rPr>
          <w:rFonts w:eastAsia="Times New Roman"/>
          <w:color w:val="000000"/>
        </w:rPr>
        <w:t xml:space="preserve"> t</w:t>
      </w:r>
      <w:r w:rsidR="00B65F77">
        <w:rPr>
          <w:rFonts w:eastAsia="Times New Roman"/>
          <w:color w:val="000000"/>
        </w:rPr>
        <w:t>he Catholic Chu</w:t>
      </w:r>
      <w:r w:rsidR="00A2478B">
        <w:rPr>
          <w:rFonts w:eastAsia="Times New Roman"/>
          <w:color w:val="000000"/>
        </w:rPr>
        <w:t>rch and</w:t>
      </w:r>
      <w:r w:rsidR="00B65F77">
        <w:rPr>
          <w:rFonts w:eastAsia="Times New Roman"/>
          <w:color w:val="000000"/>
        </w:rPr>
        <w:t xml:space="preserve"> the Jews in distinction to</w:t>
      </w:r>
      <w:r>
        <w:rPr>
          <w:rFonts w:eastAsia="Times New Roman"/>
          <w:color w:val="000000"/>
        </w:rPr>
        <w:t xml:space="preserve"> China. The Church, at the same time, is younger than the Chinese people, who belong to another root race (the 4</w:t>
      </w:r>
      <w:r w:rsidRPr="0053435D">
        <w:rPr>
          <w:rFonts w:eastAsia="Times New Roman"/>
          <w:color w:val="000000"/>
          <w:vertAlign w:val="superscript"/>
        </w:rPr>
        <w:t>th</w:t>
      </w:r>
      <w:r>
        <w:rPr>
          <w:rFonts w:eastAsia="Times New Roman"/>
          <w:color w:val="000000"/>
        </w:rPr>
        <w:t xml:space="preserve">) and exhibit a civilizational state, whereas the Catholic Church is a worldwide body, albeit being centered in Rome at the Vatican City. The word ‘catholic’ in the lower case means ‘through the whole’, ‘universal’ or ‘worldwide’. </w:t>
      </w:r>
    </w:p>
    <w:p w:rsidR="007D45BE" w:rsidRPr="00D27794" w:rsidRDefault="007D45BE" w:rsidP="00B438BE">
      <w:pPr>
        <w:widowControl w:val="0"/>
        <w:tabs>
          <w:tab w:val="left" w:leader="hyphen" w:pos="2160"/>
        </w:tabs>
        <w:autoSpaceDE w:val="0"/>
        <w:autoSpaceDN w:val="0"/>
        <w:adjustRightInd w:val="0"/>
        <w:spacing w:after="120" w:line="240" w:lineRule="auto"/>
        <w:rPr>
          <w:rStyle w:val="Heading1Char"/>
          <w:rFonts w:eastAsiaTheme="minorHAnsi"/>
          <w:b w:val="0"/>
          <w:bCs w:val="0"/>
          <w:color w:val="000000"/>
          <w:kern w:val="0"/>
          <w:szCs w:val="24"/>
          <w:lang w:eastAsia="en-US"/>
        </w:rPr>
      </w:pPr>
      <w:r>
        <w:rPr>
          <w:rFonts w:eastAsia="Times New Roman"/>
          <w:color w:val="000000"/>
        </w:rPr>
        <w:t>In comparing the expression of China against the Church and the Jews, the difference is striking, although it will be difficult to</w:t>
      </w:r>
      <w:r w:rsidR="00B950CD">
        <w:rPr>
          <w:rFonts w:eastAsia="Times New Roman"/>
          <w:color w:val="000000"/>
        </w:rPr>
        <w:t xml:space="preserve"> believe for some readers due to</w:t>
      </w:r>
      <w:r>
        <w:rPr>
          <w:rFonts w:eastAsia="Times New Roman"/>
          <w:color w:val="000000"/>
        </w:rPr>
        <w:t xml:space="preserve"> </w:t>
      </w:r>
      <w:hyperlink r:id="rId50" w:history="1">
        <w:r w:rsidRPr="000B2E68">
          <w:rPr>
            <w:rStyle w:val="Hyperlink"/>
            <w:rFonts w:eastAsia="Times New Roman"/>
          </w:rPr>
          <w:t>our conditioning via the mass media over the years</w:t>
        </w:r>
      </w:hyperlink>
      <w:r>
        <w:rPr>
          <w:rFonts w:eastAsia="Times New Roman"/>
          <w:color w:val="000000"/>
        </w:rPr>
        <w:t>.</w:t>
      </w:r>
      <w:r w:rsidR="00A2478B">
        <w:rPr>
          <w:rFonts w:eastAsia="Times New Roman"/>
          <w:color w:val="000000"/>
        </w:rPr>
        <w:t xml:space="preserve"> China is a catholic nation, too, noting the lower case of the word</w:t>
      </w:r>
      <w:r w:rsidR="00B950CD">
        <w:rPr>
          <w:rFonts w:eastAsia="Times New Roman"/>
          <w:color w:val="000000"/>
        </w:rPr>
        <w:t xml:space="preserve"> and the fact that China is a-religious</w:t>
      </w:r>
      <w:r w:rsidR="00A2478B">
        <w:rPr>
          <w:rFonts w:eastAsia="Times New Roman"/>
          <w:color w:val="000000"/>
        </w:rPr>
        <w:t>, in that China’s effect and reach these days is worldwide, having come out of its isolation</w:t>
      </w:r>
      <w:r w:rsidR="00B950CD">
        <w:rPr>
          <w:rFonts w:eastAsia="Times New Roman"/>
          <w:color w:val="000000"/>
        </w:rPr>
        <w:t xml:space="preserve"> </w:t>
      </w:r>
      <w:r w:rsidR="00A2478B">
        <w:rPr>
          <w:rFonts w:eastAsia="Times New Roman"/>
          <w:color w:val="000000"/>
        </w:rPr>
        <w:t xml:space="preserve">via its Belt and Road Initiative (BRI), its commerce and its increasing diplomatic efforts. </w:t>
      </w:r>
      <w:r w:rsidR="00B950CD">
        <w:rPr>
          <w:rFonts w:eastAsia="Times New Roman"/>
          <w:color w:val="000000"/>
        </w:rPr>
        <w:t>It is also of importance that the souls of Moscow and China are connected via Taurus.</w:t>
      </w:r>
      <w:r w:rsidR="003F783B">
        <w:rPr>
          <w:rFonts w:eastAsia="Times New Roman"/>
          <w:color w:val="000000"/>
        </w:rPr>
        <w:t xml:space="preserve"> Both China and Russia share a vision for the future that is at odds with the capitalist West. Yet the two nations hold out the opportunity for the West to join in the effort once animosity from the West subsides.</w:t>
      </w:r>
      <w:r w:rsidR="00D27794">
        <w:rPr>
          <w:rFonts w:eastAsia="Times New Roman"/>
          <w:color w:val="000000"/>
        </w:rPr>
        <w:t xml:space="preserve"> The reason for going through the rays, signs and these groups has a strong bearing on what we are seeing in world events these days, and is worth keeping in mind as we examine the remainder of events in this letter. The gross, most materialistic expression of Judaism, especially in its connection with Christianity, is Zionism. And as we have seen with two of the events since the eclipse, Zionism has been directly involved.</w:t>
      </w:r>
    </w:p>
    <w:p w:rsidR="00E93B85" w:rsidRDefault="00E93B85" w:rsidP="00B438BE">
      <w:pPr>
        <w:spacing w:after="120"/>
        <w:rPr>
          <w:rStyle w:val="Hyperlink"/>
        </w:rPr>
      </w:pPr>
      <w:bookmarkStart w:id="15" w:name="_Toc209452046"/>
      <w:r w:rsidRPr="00AD58D1">
        <w:rPr>
          <w:rStyle w:val="Heading1Char"/>
          <w:rFonts w:eastAsiaTheme="minorHAnsi"/>
        </w:rPr>
        <w:t>The Hamas camera</w:t>
      </w:r>
      <w:bookmarkEnd w:id="15"/>
      <w:r>
        <w:t xml:space="preserve">: </w:t>
      </w:r>
      <w:r w:rsidR="00421E22">
        <w:t xml:space="preserve">We take a step back a week or two before the eclipse and start with the Zionist activity with an event that left the world in shock and mourning. That event was the </w:t>
      </w:r>
      <w:hyperlink r:id="rId51" w:history="1">
        <w:r w:rsidR="00351B95">
          <w:rPr>
            <w:rStyle w:val="Hyperlink"/>
          </w:rPr>
          <w:t>murder</w:t>
        </w:r>
        <w:r w:rsidR="00421E22" w:rsidRPr="00351B95">
          <w:rPr>
            <w:rStyle w:val="Hyperlink"/>
          </w:rPr>
          <w:t xml:space="preserve"> </w:t>
        </w:r>
        <w:r w:rsidR="00421E22" w:rsidRPr="00351B95">
          <w:rPr>
            <w:rStyle w:val="Hyperlink"/>
          </w:rPr>
          <w:lastRenderedPageBreak/>
          <w:t>of a group of journalists</w:t>
        </w:r>
      </w:hyperlink>
      <w:r w:rsidR="00421E22">
        <w:t xml:space="preserve"> who were gathered on a hospital staircase, seeking to get a signal for their phones. </w:t>
      </w:r>
      <w:r w:rsidR="00871676">
        <w:t>On the 25</w:t>
      </w:r>
      <w:r w:rsidR="00871676" w:rsidRPr="00871676">
        <w:rPr>
          <w:vertAlign w:val="superscript"/>
        </w:rPr>
        <w:t>th</w:t>
      </w:r>
      <w:r w:rsidR="00871676">
        <w:t xml:space="preserve"> of August the IOF executed a ‘double tap’ strike on the Nassar Hospital in Khan Y</w:t>
      </w:r>
      <w:r w:rsidR="0081568D">
        <w:t>o</w:t>
      </w:r>
      <w:r w:rsidR="00871676">
        <w:t>unis in southern Gaza. It was the s</w:t>
      </w:r>
      <w:r w:rsidR="0081568D">
        <w:t>e</w:t>
      </w:r>
      <w:r w:rsidR="00871676">
        <w:t>cond of the two strikes tha</w:t>
      </w:r>
      <w:r w:rsidR="0081568D">
        <w:t>t killed most of the people, killing</w:t>
      </w:r>
      <w:r w:rsidR="00871676">
        <w:t xml:space="preserve"> </w:t>
      </w:r>
      <w:r w:rsidR="00351B95">
        <w:t xml:space="preserve">also </w:t>
      </w:r>
      <w:r w:rsidR="00871676">
        <w:t xml:space="preserve">the people who had rushed in to help those who were injured in the first strike. Among them was </w:t>
      </w:r>
      <w:r w:rsidR="0005716C">
        <w:t xml:space="preserve">Al Jazeera journalist </w:t>
      </w:r>
      <w:hyperlink r:id="rId52" w:history="1">
        <w:r w:rsidR="0005716C" w:rsidRPr="00351B95">
          <w:rPr>
            <w:rStyle w:val="Hyperlink"/>
          </w:rPr>
          <w:t>Mohammad Salama, who was to be married to a fellow journalist</w:t>
        </w:r>
      </w:hyperlink>
      <w:r w:rsidR="0005716C">
        <w:t xml:space="preserve">. Netanyahu called the incident a ‘tragic mishap’. It wasn’t. This sort of thing is standard practice by the IOF in Gaza. And the purpose of the strike? – </w:t>
      </w:r>
      <w:hyperlink r:id="rId53" w:history="1">
        <w:r w:rsidR="0005716C" w:rsidRPr="0005716C">
          <w:rPr>
            <w:rStyle w:val="Hyperlink"/>
          </w:rPr>
          <w:t>a ‘Hamas camera’</w:t>
        </w:r>
      </w:hyperlink>
      <w:r w:rsidR="0005716C">
        <w:t xml:space="preserve"> that had been spotted on the roof of the hospital. I wasn’t aware that Hamas made cameras. </w:t>
      </w:r>
      <w:hyperlink r:id="rId54" w:history="1">
        <w:r w:rsidR="00351B95" w:rsidRPr="00351B95">
          <w:rPr>
            <w:rStyle w:val="Hyperlink"/>
          </w:rPr>
          <w:t>Apparently Salama was a terrorist</w:t>
        </w:r>
      </w:hyperlink>
      <w:r w:rsidR="00351B95">
        <w:t xml:space="preserve">. </w:t>
      </w:r>
      <w:hyperlink r:id="rId55" w:history="1">
        <w:r w:rsidR="00351B95" w:rsidRPr="00351B95">
          <w:rPr>
            <w:rStyle w:val="Hyperlink"/>
          </w:rPr>
          <w:t>The IOF seem to think so</w:t>
        </w:r>
      </w:hyperlink>
      <w:r w:rsidR="00351B95">
        <w:t xml:space="preserve">. </w:t>
      </w:r>
      <w:r w:rsidR="0005716C">
        <w:t>The image of that camera will be an iconic one once the genocide is finished, one way or the other. Apparently everything in Gaza</w:t>
      </w:r>
      <w:r w:rsidR="00871676">
        <w:t xml:space="preserve"> </w:t>
      </w:r>
      <w:r w:rsidR="0005716C">
        <w:t xml:space="preserve">is ‘Hamas’ to the IOF. The military says there will be a full investigation of the incident. You can count on it, and they will find no wrongdoing. </w:t>
      </w:r>
      <w:hyperlink r:id="rId56" w:history="1">
        <w:r w:rsidR="0005716C" w:rsidRPr="008B270A">
          <w:rPr>
            <w:rStyle w:val="Hyperlink"/>
          </w:rPr>
          <w:t>They say they do not target civilians</w:t>
        </w:r>
      </w:hyperlink>
      <w:r w:rsidR="0005716C">
        <w:t>, yet that is all they do</w:t>
      </w:r>
      <w:r w:rsidR="007E1B96">
        <w:t xml:space="preserve"> and have done</w:t>
      </w:r>
      <w:r w:rsidR="0005716C">
        <w:t>, day in and day out, for the past 700+ days.</w:t>
      </w:r>
      <w:r w:rsidR="008B270A">
        <w:t xml:space="preserve"> Thus far </w:t>
      </w:r>
      <w:hyperlink r:id="rId57" w:history="1">
        <w:r w:rsidR="008B270A" w:rsidRPr="008B270A">
          <w:rPr>
            <w:rStyle w:val="Hyperlink"/>
          </w:rPr>
          <w:t>they have killed over 270 journalists in Gaza</w:t>
        </w:r>
      </w:hyperlink>
      <w:r w:rsidR="008B270A">
        <w:t xml:space="preserve"> since October 7</w:t>
      </w:r>
      <w:r w:rsidR="008B270A" w:rsidRPr="008B270A">
        <w:rPr>
          <w:vertAlign w:val="superscript"/>
        </w:rPr>
        <w:t>th</w:t>
      </w:r>
      <w:r w:rsidR="008B270A">
        <w:t>. The Israelis want to bury the truth under Gaza’s rubble. They also seem to favour assassinations.</w:t>
      </w:r>
      <w:r w:rsidR="007E1B96">
        <w:t xml:space="preserve"> They just </w:t>
      </w:r>
      <w:hyperlink r:id="rId58" w:history="1">
        <w:r w:rsidR="007E1B96" w:rsidRPr="007E1B96">
          <w:rPr>
            <w:rStyle w:val="Hyperlink"/>
          </w:rPr>
          <w:t>killed 25 journalists in Yemen</w:t>
        </w:r>
      </w:hyperlink>
      <w:r w:rsidR="007E1B96">
        <w:t xml:space="preserve"> with an airstrike. </w:t>
      </w:r>
      <w:r w:rsidR="00711D3D">
        <w:t>Then there was Doha.</w:t>
      </w:r>
    </w:p>
    <w:p w:rsidR="002835BD" w:rsidRDefault="002835BD" w:rsidP="002835BD">
      <w:pPr>
        <w:spacing w:after="120"/>
        <w:rPr>
          <w:rStyle w:val="Hyperlink"/>
          <w:color w:val="auto"/>
        </w:rPr>
      </w:pPr>
      <w:bookmarkStart w:id="16" w:name="_Toc209452047"/>
      <w:r w:rsidRPr="002835BD">
        <w:rPr>
          <w:rStyle w:val="Heading1Char"/>
          <w:rFonts w:eastAsiaTheme="minorHAnsi"/>
        </w:rPr>
        <w:t>Doha</w:t>
      </w:r>
      <w:bookmarkEnd w:id="16"/>
      <w:r w:rsidRPr="002835BD">
        <w:rPr>
          <w:rStyle w:val="Hyperlink"/>
          <w:color w:val="auto"/>
        </w:rPr>
        <w:t>:</w:t>
      </w:r>
      <w:r>
        <w:rPr>
          <w:rStyle w:val="Hyperlink"/>
          <w:color w:val="auto"/>
        </w:rPr>
        <w:t xml:space="preserve"> On the 9</w:t>
      </w:r>
      <w:r w:rsidRPr="002835BD">
        <w:rPr>
          <w:rStyle w:val="Hyperlink"/>
          <w:color w:val="auto"/>
          <w:vertAlign w:val="superscript"/>
        </w:rPr>
        <w:t>th</w:t>
      </w:r>
      <w:r w:rsidR="00DE5E32">
        <w:rPr>
          <w:rStyle w:val="Hyperlink"/>
          <w:color w:val="auto"/>
        </w:rPr>
        <w:t xml:space="preserve"> of September, at 15:4</w:t>
      </w:r>
      <w:r>
        <w:rPr>
          <w:rStyle w:val="Hyperlink"/>
          <w:color w:val="auto"/>
        </w:rPr>
        <w:t xml:space="preserve">6 Qatari time, the Israelis struck and tried to assassinate the negotiating team for Hamas in a residential neighbourhood </w:t>
      </w:r>
      <w:r w:rsidR="00711D3D">
        <w:rPr>
          <w:rStyle w:val="Hyperlink"/>
          <w:color w:val="auto"/>
        </w:rPr>
        <w:t>of Doha in Qatar.</w:t>
      </w:r>
      <w:r>
        <w:rPr>
          <w:rStyle w:val="Hyperlink"/>
          <w:color w:val="auto"/>
        </w:rPr>
        <w:t xml:space="preserve"> It was an act of perfidy and infamy, as well as being a sharp escalation in the West Asia conflict. Elijah Magnier, Middle East war correspondent, </w:t>
      </w:r>
      <w:hyperlink r:id="rId59" w:history="1">
        <w:r w:rsidRPr="002835BD">
          <w:rPr>
            <w:rStyle w:val="Hyperlink"/>
          </w:rPr>
          <w:t>had this to s</w:t>
        </w:r>
        <w:r w:rsidRPr="002835BD">
          <w:rPr>
            <w:rStyle w:val="Hyperlink"/>
          </w:rPr>
          <w:t>a</w:t>
        </w:r>
        <w:r w:rsidRPr="002835BD">
          <w:rPr>
            <w:rStyle w:val="Hyperlink"/>
          </w:rPr>
          <w:t>y on the matter</w:t>
        </w:r>
      </w:hyperlink>
      <w:r>
        <w:rPr>
          <w:rStyle w:val="Hyperlink"/>
          <w:color w:val="auto"/>
        </w:rPr>
        <w:t>:</w:t>
      </w:r>
    </w:p>
    <w:p w:rsidR="002835BD" w:rsidRPr="002835BD" w:rsidRDefault="002835BD" w:rsidP="002835BD">
      <w:pPr>
        <w:spacing w:after="120" w:line="240" w:lineRule="exact"/>
        <w:ind w:left="567" w:right="567"/>
        <w:rPr>
          <w:rStyle w:val="Hyperlink"/>
          <w:color w:val="auto"/>
        </w:rPr>
      </w:pPr>
      <w:r>
        <w:rPr>
          <w:rStyle w:val="Hyperlink"/>
          <w:color w:val="auto"/>
        </w:rPr>
        <w:t>“</w:t>
      </w:r>
      <w:r w:rsidRPr="002835BD">
        <w:rPr>
          <w:rStyle w:val="Hyperlink"/>
          <w:color w:val="auto"/>
        </w:rPr>
        <w:t>Since 7 October 2023, Israel’s prime minister Benjamin Netanyahu has pursued a doctrine of “peace through military force.” Last week, that doctrine reached new extremes with the bombing of a Hamas leadership meeting in Qatar’s capital, Doha. It was not only an assassination attempt—it was an act of war carried out on the soil of a U.S. ally, under the watch of the largest American airbase in the Middle East. The implications reverberate far beyond Gaza or Doha: this was a turning point in Netanyahu’s “Greater Israel” vision, a display of impunity under Washington’s cover, and a reckoning for Middle Eastern leaders who believed America</w:t>
      </w:r>
      <w:r>
        <w:rPr>
          <w:rStyle w:val="Hyperlink"/>
          <w:color w:val="auto"/>
        </w:rPr>
        <w:t xml:space="preserve">n protection to be a guarantee. </w:t>
      </w:r>
      <w:r w:rsidRPr="002835BD">
        <w:rPr>
          <w:rStyle w:val="Hyperlink"/>
          <w:color w:val="auto"/>
        </w:rPr>
        <w:t>Al Udeid Air Base in Qatar—the largest U.S. facility in the Middle East—was supposed to represent a shield of security. Instead, the Doha strike revealed it as a mirage. Time and again, U.S. assurances have proven hollow.</w:t>
      </w:r>
      <w:r>
        <w:rPr>
          <w:rStyle w:val="Hyperlink"/>
          <w:color w:val="auto"/>
        </w:rPr>
        <w:t>”</w:t>
      </w:r>
    </w:p>
    <w:p w:rsidR="002348DF" w:rsidRDefault="00B2432D" w:rsidP="00B438BE">
      <w:pPr>
        <w:spacing w:after="120"/>
        <w:rPr>
          <w:rStyle w:val="Hyperlink"/>
          <w:color w:val="auto"/>
        </w:rPr>
      </w:pPr>
      <w:r>
        <w:rPr>
          <w:rStyle w:val="Hyperlink"/>
          <w:color w:val="auto"/>
        </w:rPr>
        <w:t xml:space="preserve">It was </w:t>
      </w:r>
      <w:r w:rsidR="00711D3D">
        <w:rPr>
          <w:rStyle w:val="Hyperlink"/>
          <w:color w:val="auto"/>
        </w:rPr>
        <w:t>indeed an act of impunity</w:t>
      </w:r>
      <w:r>
        <w:rPr>
          <w:rStyle w:val="Hyperlink"/>
          <w:color w:val="auto"/>
        </w:rPr>
        <w:t xml:space="preserve">, as well as being planned in advance with the cooperation of the US and the UK. </w:t>
      </w:r>
      <w:r w:rsidR="00C156C7">
        <w:rPr>
          <w:rStyle w:val="Hyperlink"/>
          <w:color w:val="auto"/>
        </w:rPr>
        <w:t>Also, more than the part of the US, the operation involved Perfidious Albion – the British establishment. Qatar has two air bases in the UK available to Qatar exclusively. The connections between Br</w:t>
      </w:r>
      <w:r w:rsidR="00711D3D">
        <w:rPr>
          <w:rStyle w:val="Hyperlink"/>
          <w:color w:val="auto"/>
        </w:rPr>
        <w:t xml:space="preserve">itain and Qatar run deep, more so than </w:t>
      </w:r>
      <w:r w:rsidR="00C156C7">
        <w:rPr>
          <w:rStyle w:val="Hyperlink"/>
          <w:color w:val="auto"/>
        </w:rPr>
        <w:t xml:space="preserve">those connections between the US and Qatar. </w:t>
      </w:r>
      <w:r>
        <w:rPr>
          <w:rStyle w:val="Hyperlink"/>
          <w:color w:val="auto"/>
        </w:rPr>
        <w:t>Fifteen Israeli jets were involved in the operation, and dropped ten bombs on the premises, killing six people. How do we know the US and UK were involved</w:t>
      </w:r>
      <w:r w:rsidR="00C156C7">
        <w:rPr>
          <w:rStyle w:val="Hyperlink"/>
          <w:color w:val="auto"/>
        </w:rPr>
        <w:t>? The US controls the air defenc</w:t>
      </w:r>
      <w:r>
        <w:rPr>
          <w:rStyle w:val="Hyperlink"/>
          <w:color w:val="auto"/>
        </w:rPr>
        <w:t>es of all the Arab monarchies. None of them were activated. The UK sent up two refuelling aircraft from Al-Udeid Air Base, which refuelled the Israeli aircraft and returned to the base afterward. None of that would have happened without the cooperation of the US and UK. The Israelis located the Hamas officials via signals from their phones, but in an act of providence (or sheer good luck) the offici</w:t>
      </w:r>
      <w:r w:rsidR="00C156C7">
        <w:rPr>
          <w:rStyle w:val="Hyperlink"/>
          <w:color w:val="auto"/>
        </w:rPr>
        <w:t>als were not in the room with their phones</w:t>
      </w:r>
      <w:r>
        <w:rPr>
          <w:rStyle w:val="Hyperlink"/>
          <w:color w:val="auto"/>
        </w:rPr>
        <w:t xml:space="preserve">, having left their phones on a table in the meeting room. </w:t>
      </w:r>
      <w:r w:rsidR="00C156C7">
        <w:rPr>
          <w:rStyle w:val="Hyperlink"/>
          <w:color w:val="auto"/>
        </w:rPr>
        <w:t xml:space="preserve">Word has it that Turkish intelligence forewarned the officials when the Turks saw the attack coming. </w:t>
      </w:r>
      <w:r>
        <w:rPr>
          <w:rStyle w:val="Hyperlink"/>
          <w:color w:val="auto"/>
        </w:rPr>
        <w:t>In other words, the Isra</w:t>
      </w:r>
      <w:r w:rsidR="00A707F0">
        <w:rPr>
          <w:rStyle w:val="Hyperlink"/>
          <w:color w:val="auto"/>
        </w:rPr>
        <w:t>eli mission failed.</w:t>
      </w:r>
      <w:r w:rsidR="00CB328F">
        <w:rPr>
          <w:rStyle w:val="Hyperlink"/>
          <w:color w:val="auto"/>
        </w:rPr>
        <w:t xml:space="preserve"> The Hamas officials survived.</w:t>
      </w:r>
      <w:r w:rsidR="002465CF">
        <w:rPr>
          <w:rStyle w:val="Hyperlink"/>
          <w:color w:val="auto"/>
        </w:rPr>
        <w:t xml:space="preserve"> The Israelis have vowed to try again.</w:t>
      </w:r>
      <w:r w:rsidR="002348DF">
        <w:rPr>
          <w:rStyle w:val="Hyperlink"/>
          <w:color w:val="auto"/>
        </w:rPr>
        <w:t xml:space="preserve"> But wait, there’s more…</w:t>
      </w:r>
    </w:p>
    <w:p w:rsidR="002348DF" w:rsidRDefault="002348DF" w:rsidP="002348DF">
      <w:pPr>
        <w:spacing w:after="120"/>
        <w:rPr>
          <w:rStyle w:val="Hyperlink"/>
          <w:color w:val="auto"/>
        </w:rPr>
      </w:pPr>
      <w:r>
        <w:rPr>
          <w:rStyle w:val="Hyperlink"/>
          <w:color w:val="auto"/>
        </w:rPr>
        <w:t xml:space="preserve">Referring to </w:t>
      </w:r>
      <w:hyperlink r:id="rId60" w:history="1">
        <w:r w:rsidRPr="00310EA9">
          <w:rPr>
            <w:rStyle w:val="Hyperlink"/>
          </w:rPr>
          <w:t>the chart for the incident</w:t>
        </w:r>
      </w:hyperlink>
      <w:r>
        <w:rPr>
          <w:rStyle w:val="Hyperlink"/>
          <w:color w:val="auto"/>
        </w:rPr>
        <w:t xml:space="preserve"> ther</w:t>
      </w:r>
      <w:r w:rsidR="00D81CAC">
        <w:rPr>
          <w:rStyle w:val="Hyperlink"/>
          <w:color w:val="auto"/>
        </w:rPr>
        <w:t xml:space="preserve">e was an interesting configuration of the newly discovered dwarf planets, for astrologers who are beginning to use them. </w:t>
      </w:r>
      <w:r>
        <w:rPr>
          <w:rStyle w:val="Hyperlink"/>
          <w:color w:val="auto"/>
        </w:rPr>
        <w:t xml:space="preserve">The dwarf planets figure strongly in mundane charts because such charts reflect the </w:t>
      </w:r>
      <w:r w:rsidR="006353C5">
        <w:rPr>
          <w:rStyle w:val="Hyperlink"/>
          <w:color w:val="auto"/>
        </w:rPr>
        <w:t xml:space="preserve">unconscious </w:t>
      </w:r>
      <w:r>
        <w:rPr>
          <w:rStyle w:val="Hyperlink"/>
          <w:color w:val="auto"/>
        </w:rPr>
        <w:t xml:space="preserve">collective. In this case the effect was on the region, but also produced </w:t>
      </w:r>
      <w:r w:rsidR="006353C5">
        <w:rPr>
          <w:rStyle w:val="Hyperlink"/>
          <w:color w:val="auto"/>
        </w:rPr>
        <w:t>a further-</w:t>
      </w:r>
      <w:r>
        <w:rPr>
          <w:rStyle w:val="Hyperlink"/>
          <w:color w:val="auto"/>
        </w:rPr>
        <w:t xml:space="preserve">reaching geopolitical consequence. </w:t>
      </w:r>
      <w:r w:rsidR="00711D3D">
        <w:rPr>
          <w:rStyle w:val="Hyperlink"/>
          <w:color w:val="auto"/>
        </w:rPr>
        <w:t xml:space="preserve">The configuration and </w:t>
      </w:r>
      <w:r w:rsidR="00D81CAC">
        <w:rPr>
          <w:rStyle w:val="Hyperlink"/>
          <w:color w:val="auto"/>
        </w:rPr>
        <w:t xml:space="preserve">combination of factors was connected with the Moon in that chart, the latter forming a trine with Varuna on the Descendant. </w:t>
      </w:r>
      <w:r w:rsidR="00711D3D">
        <w:rPr>
          <w:rStyle w:val="Hyperlink"/>
          <w:color w:val="auto"/>
        </w:rPr>
        <w:t xml:space="preserve">The Moon in this case would have veiled the influence of Uranus. </w:t>
      </w:r>
      <w:r w:rsidR="00D81CAC">
        <w:rPr>
          <w:rStyle w:val="Hyperlink"/>
          <w:color w:val="auto"/>
        </w:rPr>
        <w:t>The Moon (2</w:t>
      </w:r>
      <w:r w:rsidR="00D81CAC" w:rsidRPr="00D81CAC">
        <w:rPr>
          <w:rStyle w:val="Hyperlink"/>
          <w:color w:val="auto"/>
          <w:vertAlign w:val="superscript"/>
        </w:rPr>
        <w:t>nd</w:t>
      </w:r>
      <w:r w:rsidR="00D81CAC">
        <w:rPr>
          <w:rStyle w:val="Hyperlink"/>
          <w:color w:val="auto"/>
        </w:rPr>
        <w:t xml:space="preserve"> house) formed the base of a t-square with Makemake on the other end (8</w:t>
      </w:r>
      <w:r w:rsidR="00D81CAC" w:rsidRPr="00D81CAC">
        <w:rPr>
          <w:rStyle w:val="Hyperlink"/>
          <w:color w:val="auto"/>
          <w:vertAlign w:val="superscript"/>
        </w:rPr>
        <w:t>th</w:t>
      </w:r>
      <w:r w:rsidR="00D81CAC">
        <w:rPr>
          <w:rStyle w:val="Hyperlink"/>
          <w:color w:val="auto"/>
        </w:rPr>
        <w:t xml:space="preserve"> house), with </w:t>
      </w:r>
      <w:r w:rsidR="00D81CAC">
        <w:rPr>
          <w:rStyle w:val="Hyperlink"/>
          <w:color w:val="auto"/>
        </w:rPr>
        <w:lastRenderedPageBreak/>
        <w:t>Quaoar at the apex (11</w:t>
      </w:r>
      <w:r w:rsidR="00D81CAC" w:rsidRPr="00D81CAC">
        <w:rPr>
          <w:rStyle w:val="Hyperlink"/>
          <w:color w:val="auto"/>
          <w:vertAlign w:val="superscript"/>
        </w:rPr>
        <w:t>th</w:t>
      </w:r>
      <w:r w:rsidR="00D81CAC">
        <w:rPr>
          <w:rStyle w:val="Hyperlink"/>
          <w:color w:val="auto"/>
        </w:rPr>
        <w:t xml:space="preserve"> house), all within partile orbs (less than one degree), including the Horizon axis (Asc/Dsc). Quaoar was the resolving planet of the combination, which leads into what happened after the attack. </w:t>
      </w:r>
      <w:r>
        <w:rPr>
          <w:rStyle w:val="Hyperlink"/>
          <w:color w:val="auto"/>
        </w:rPr>
        <w:t xml:space="preserve">We have the following from the </w:t>
      </w:r>
      <w:hyperlink r:id="rId61" w:history="1">
        <w:r w:rsidRPr="00840C55">
          <w:rPr>
            <w:rStyle w:val="Hyperlink"/>
          </w:rPr>
          <w:t>mythology of Quaoar, with its moon, Weywot</w:t>
        </w:r>
      </w:hyperlink>
      <w:r>
        <w:rPr>
          <w:rStyle w:val="Hyperlink"/>
          <w:color w:val="auto"/>
        </w:rPr>
        <w:t>:</w:t>
      </w:r>
    </w:p>
    <w:p w:rsidR="002348DF" w:rsidRPr="006353C5" w:rsidRDefault="002348DF" w:rsidP="002348DF">
      <w:pPr>
        <w:spacing w:after="120" w:line="240" w:lineRule="exact"/>
        <w:ind w:left="567" w:right="567"/>
        <w:rPr>
          <w:shd w:val="clear" w:color="auto" w:fill="FFFFFF"/>
        </w:rPr>
      </w:pPr>
      <w:r w:rsidRPr="006353C5">
        <w:rPr>
          <w:shd w:val="clear" w:color="auto" w:fill="FFFFFF"/>
        </w:rPr>
        <w:t>“Another important figure is Weywot, the god of the sky, who was created by Quaoar. Weywot ruled over the Tongva [people], but he was very cruel, and he was finally killed by his own sons. When the Tongva assembled to decide what to do next, they had a vision of a ghostly being who called himself </w:t>
      </w:r>
      <w:r w:rsidRPr="006353C5">
        <w:rPr>
          <w:rStyle w:val="Strong"/>
          <w:shd w:val="clear" w:color="auto" w:fill="FFFFFF"/>
        </w:rPr>
        <w:t>Quaoar, who said he had come to restore order and to give laws to the people. After he had given instructions as to which groups would have political and spiritual leadership, he began to dance and slowly ascended into heaven</w:t>
      </w:r>
      <w:r w:rsidRPr="006353C5">
        <w:rPr>
          <w:shd w:val="clear" w:color="auto" w:fill="FFFFFF"/>
        </w:rPr>
        <w:t>.”</w:t>
      </w:r>
      <w:r w:rsidR="000248A3" w:rsidRPr="006353C5">
        <w:rPr>
          <w:rStyle w:val="EndnoteReference"/>
          <w:shd w:val="clear" w:color="auto" w:fill="FFFFFF"/>
        </w:rPr>
        <w:endnoteReference w:id="23"/>
      </w:r>
    </w:p>
    <w:p w:rsidR="00840C55" w:rsidRDefault="00D81CAC" w:rsidP="00B438BE">
      <w:pPr>
        <w:spacing w:after="120"/>
        <w:rPr>
          <w:rStyle w:val="Hyperlink"/>
          <w:color w:val="auto"/>
        </w:rPr>
      </w:pPr>
      <w:r>
        <w:rPr>
          <w:rStyle w:val="Hyperlink"/>
          <w:color w:val="auto"/>
        </w:rPr>
        <w:t>I will do a longer post explain</w:t>
      </w:r>
      <w:r w:rsidR="00EB4CA4">
        <w:rPr>
          <w:rStyle w:val="Hyperlink"/>
          <w:color w:val="auto"/>
        </w:rPr>
        <w:t>ing</w:t>
      </w:r>
      <w:r>
        <w:rPr>
          <w:rStyle w:val="Hyperlink"/>
          <w:color w:val="auto"/>
        </w:rPr>
        <w:t xml:space="preserve"> the chart later, because it will illustrate the usefulness of including these little planets in </w:t>
      </w:r>
      <w:r w:rsidR="00840C55">
        <w:rPr>
          <w:rStyle w:val="Hyperlink"/>
          <w:color w:val="auto"/>
        </w:rPr>
        <w:t>analyses. As stated previously, t</w:t>
      </w:r>
      <w:r w:rsidR="00EB4CA4">
        <w:rPr>
          <w:rStyle w:val="Hyperlink"/>
          <w:color w:val="auto"/>
        </w:rPr>
        <w:t xml:space="preserve">heir effects are larger than those of asteroids and more inclusive, though they do not ‘pack the punch’ of the main planets. They can be called ‘the little siblings’ of the main planets. Pluto, for example, is a dwarf planet, and occulty the </w:t>
      </w:r>
      <w:r w:rsidR="00EB4CA4" w:rsidRPr="00EB4CA4">
        <w:rPr>
          <w:rStyle w:val="Hyperlink"/>
          <w:i/>
          <w:color w:val="auto"/>
        </w:rPr>
        <w:t>lower</w:t>
      </w:r>
      <w:r w:rsidR="00EB4CA4">
        <w:rPr>
          <w:rStyle w:val="Hyperlink"/>
          <w:color w:val="auto"/>
        </w:rPr>
        <w:t xml:space="preserve"> octave of Mars.</w:t>
      </w:r>
      <w:r w:rsidR="00172CA9">
        <w:rPr>
          <w:rStyle w:val="EndnoteReference"/>
        </w:rPr>
        <w:endnoteReference w:id="24"/>
      </w:r>
      <w:r w:rsidR="00EB4CA4">
        <w:rPr>
          <w:rStyle w:val="Hyperlink"/>
          <w:color w:val="auto"/>
        </w:rPr>
        <w:t xml:space="preserve"> </w:t>
      </w:r>
      <w:r w:rsidR="002465CF">
        <w:rPr>
          <w:rStyle w:val="Hyperlink"/>
          <w:color w:val="auto"/>
        </w:rPr>
        <w:t xml:space="preserve">Where is this </w:t>
      </w:r>
      <w:r w:rsidR="00EB4CA4">
        <w:rPr>
          <w:rStyle w:val="Hyperlink"/>
          <w:color w:val="auto"/>
        </w:rPr>
        <w:t xml:space="preserve">little aside </w:t>
      </w:r>
      <w:r w:rsidR="002465CF">
        <w:rPr>
          <w:rStyle w:val="Hyperlink"/>
          <w:color w:val="auto"/>
        </w:rPr>
        <w:t>leading?</w:t>
      </w:r>
      <w:r w:rsidR="006353C5">
        <w:rPr>
          <w:rStyle w:val="Hyperlink"/>
          <w:color w:val="auto"/>
        </w:rPr>
        <w:t xml:space="preserve"> The Israelis and the US performed an own-goal in seeking to eliminate the Hamas negotiating team in Doha. In doing so </w:t>
      </w:r>
      <w:r w:rsidR="00EB4CA4">
        <w:rPr>
          <w:rStyle w:val="Hyperlink"/>
          <w:color w:val="auto"/>
        </w:rPr>
        <w:t>they sent a shock wave through the states on the Persian Gulf, who all thought they had American protection from such events – without thinking that Israel is essentially an American colony.</w:t>
      </w:r>
      <w:r w:rsidR="00310EA9">
        <w:rPr>
          <w:rStyle w:val="Hyperlink"/>
          <w:color w:val="auto"/>
        </w:rPr>
        <w:t xml:space="preserve"> </w:t>
      </w:r>
    </w:p>
    <w:p w:rsidR="00792161" w:rsidRPr="00310EA9" w:rsidRDefault="00840C55" w:rsidP="00B438BE">
      <w:pPr>
        <w:spacing w:after="120"/>
        <w:rPr>
          <w:rStyle w:val="Hyperlink"/>
          <w:color w:val="auto"/>
        </w:rPr>
      </w:pPr>
      <w:r>
        <w:rPr>
          <w:rStyle w:val="Hyperlink"/>
          <w:color w:val="auto"/>
        </w:rPr>
        <w:t>The Persian Gulf monarchies</w:t>
      </w:r>
      <w:r w:rsidR="00310EA9">
        <w:rPr>
          <w:rStyle w:val="Hyperlink"/>
          <w:color w:val="auto"/>
        </w:rPr>
        <w:t xml:space="preserve"> saw their situation differently after the attack (Varuna on the Descendant) and began diplomatic discussions (11</w:t>
      </w:r>
      <w:r w:rsidR="00310EA9" w:rsidRPr="00310EA9">
        <w:rPr>
          <w:rStyle w:val="Hyperlink"/>
          <w:color w:val="auto"/>
          <w:vertAlign w:val="superscript"/>
        </w:rPr>
        <w:t>th</w:t>
      </w:r>
      <w:r w:rsidR="00310EA9">
        <w:rPr>
          <w:rStyle w:val="Hyperlink"/>
          <w:color w:val="auto"/>
        </w:rPr>
        <w:t xml:space="preserve"> house/Quaoar) about their plight, their future and probably also about their economic situation, having all their wealth tied up in Western institutions. The result?: The </w:t>
      </w:r>
      <w:hyperlink r:id="rId62" w:history="1">
        <w:r w:rsidR="00310EA9" w:rsidRPr="00422BC9">
          <w:rPr>
            <w:rStyle w:val="Hyperlink"/>
          </w:rPr>
          <w:t>Saudis signed a comprehensive defence pact with Pakistan</w:t>
        </w:r>
      </w:hyperlink>
      <w:r w:rsidR="00310EA9">
        <w:rPr>
          <w:rStyle w:val="Hyperlink"/>
          <w:color w:val="auto"/>
        </w:rPr>
        <w:t xml:space="preserve">, including nuclear weapons. The Saudis now have a nuclear umbrella, </w:t>
      </w:r>
      <w:r w:rsidR="00310EA9" w:rsidRPr="00310EA9">
        <w:rPr>
          <w:rStyle w:val="Hyperlink"/>
          <w:i/>
          <w:color w:val="auto"/>
        </w:rPr>
        <w:t>unconnected from the United States</w:t>
      </w:r>
      <w:r w:rsidR="00310EA9">
        <w:rPr>
          <w:rStyle w:val="Hyperlink"/>
          <w:color w:val="auto"/>
        </w:rPr>
        <w:t xml:space="preserve">. No doubt there will likely be other states in the region following suit. That has major implications – China is pulled closer into the region, </w:t>
      </w:r>
      <w:r w:rsidR="00866A14">
        <w:rPr>
          <w:rStyle w:val="Hyperlink"/>
          <w:color w:val="auto"/>
        </w:rPr>
        <w:t>Saudi-Israeli relations are seriously set back if not killed,</w:t>
      </w:r>
      <w:r>
        <w:rPr>
          <w:rStyle w:val="Hyperlink"/>
          <w:color w:val="auto"/>
        </w:rPr>
        <w:t xml:space="preserve"> it</w:t>
      </w:r>
      <w:r w:rsidR="00866A14">
        <w:rPr>
          <w:rStyle w:val="Hyperlink"/>
          <w:color w:val="auto"/>
        </w:rPr>
        <w:t xml:space="preserve"> </w:t>
      </w:r>
      <w:hyperlink r:id="rId63" w:history="1">
        <w:r w:rsidR="00866A14" w:rsidRPr="00866A14">
          <w:rPr>
            <w:rStyle w:val="Hyperlink"/>
          </w:rPr>
          <w:t>kills the IMEC</w:t>
        </w:r>
      </w:hyperlink>
      <w:r w:rsidR="00866A14">
        <w:rPr>
          <w:rStyle w:val="Hyperlink"/>
          <w:color w:val="auto"/>
        </w:rPr>
        <w:t xml:space="preserve">, puts India in a difficult spot, helps complete </w:t>
      </w:r>
      <w:hyperlink r:id="rId64" w:history="1">
        <w:r w:rsidR="00866A14" w:rsidRPr="00866A14">
          <w:rPr>
            <w:rStyle w:val="Hyperlink"/>
          </w:rPr>
          <w:t>the CPEC</w:t>
        </w:r>
      </w:hyperlink>
      <w:r w:rsidR="00866A14">
        <w:rPr>
          <w:rStyle w:val="Hyperlink"/>
          <w:color w:val="auto"/>
        </w:rPr>
        <w:t>, and casts a long shadow over the petro-dollar</w:t>
      </w:r>
      <w:r w:rsidR="0056105E">
        <w:rPr>
          <w:rStyle w:val="Hyperlink"/>
          <w:color w:val="auto"/>
        </w:rPr>
        <w:t>.</w:t>
      </w:r>
      <w:r w:rsidR="00CC3FF6">
        <w:rPr>
          <w:rStyle w:val="Hyperlink"/>
          <w:color w:val="auto"/>
        </w:rPr>
        <w:t xml:space="preserve"> Talk about own-goals…</w:t>
      </w:r>
    </w:p>
    <w:p w:rsidR="00DF129C" w:rsidRDefault="00E93B85" w:rsidP="002B23B3">
      <w:pPr>
        <w:spacing w:after="120"/>
      </w:pPr>
      <w:bookmarkStart w:id="17" w:name="_Toc209452048"/>
      <w:r w:rsidRPr="00E93B85">
        <w:rPr>
          <w:rStyle w:val="Heading1Char"/>
          <w:rFonts w:eastAsiaTheme="minorHAnsi"/>
        </w:rPr>
        <w:t>Palestine update</w:t>
      </w:r>
      <w:bookmarkEnd w:id="17"/>
      <w:r>
        <w:t>:</w:t>
      </w:r>
      <w:r w:rsidR="00C156C7">
        <w:t xml:space="preserve"> </w:t>
      </w:r>
      <w:hyperlink r:id="rId65" w:history="1">
        <w:r w:rsidR="00C156C7" w:rsidRPr="00C156C7">
          <w:rPr>
            <w:rStyle w:val="Hyperlink"/>
          </w:rPr>
          <w:t>The billionaire classes in the US and UK want us to believe that Israel controls the governments of the West</w:t>
        </w:r>
      </w:hyperlink>
      <w:r w:rsidR="00C156C7">
        <w:t xml:space="preserve">. This is patently false. Israel is a tiny country, created and armed by the US and UK. </w:t>
      </w:r>
      <w:r w:rsidR="00DF129C">
        <w:t>Without the support of either</w:t>
      </w:r>
      <w:r w:rsidR="00712788">
        <w:t>,</w:t>
      </w:r>
      <w:r w:rsidR="00DF129C">
        <w:t xml:space="preserve"> Israel would collapse quickly.</w:t>
      </w:r>
      <w:r w:rsidR="00712788">
        <w:t xml:space="preserve"> </w:t>
      </w:r>
      <w:r w:rsidR="00CC3FF6">
        <w:t xml:space="preserve">The fact that Congress is controlled via donations and blackmail is by design and is promoted by the Washington establishment. </w:t>
      </w:r>
      <w:r w:rsidR="00712788">
        <w:t>After the Doha incident Rubio and a bipartisan delegation travelled</w:t>
      </w:r>
      <w:r w:rsidR="00EC00E9">
        <w:t xml:space="preserve"> (was summoned)</w:t>
      </w:r>
      <w:r w:rsidR="00712788">
        <w:t xml:space="preserve"> to Israel for damage control, spent time at the wall of the Roman fortress and then sat for </w:t>
      </w:r>
      <w:hyperlink r:id="rId66" w:history="1">
        <w:r w:rsidR="00712788" w:rsidRPr="00A33E87">
          <w:rPr>
            <w:rStyle w:val="Hyperlink"/>
          </w:rPr>
          <w:t>a speech by Netanyahu</w:t>
        </w:r>
      </w:hyperlink>
      <w:r w:rsidR="00712788">
        <w:t xml:space="preserve">: </w:t>
      </w:r>
    </w:p>
    <w:p w:rsidR="00712788" w:rsidRDefault="00712788" w:rsidP="002B23B3">
      <w:pPr>
        <w:spacing w:after="120" w:line="240" w:lineRule="exact"/>
        <w:ind w:left="567" w:right="567"/>
      </w:pPr>
      <w:r>
        <w:t>“Netanyahu acknowledged that Israel has been isolated &amp; placed under a siege, to which he claims that the Israeli State can produce their own weapons and that they still have US support. He even began to talk about Cherry Tomatoes, claiming Israel invented them, as proof of Israel’s value internationally. The Hebrew media have started to ask whether Netanyahu seeks to have a North Korean style economy, because this is the only fully self-sufficient nation according to them.”</w:t>
      </w:r>
    </w:p>
    <w:p w:rsidR="00EC00E9" w:rsidRDefault="00712788" w:rsidP="00712788">
      <w:r>
        <w:t>The speech was meant to shore up US support for Israe</w:t>
      </w:r>
      <w:r w:rsidR="00CC3FF6">
        <w:t>l, support at the moment which wa</w:t>
      </w:r>
      <w:r>
        <w:t>s undying anyway, at least in Congress</w:t>
      </w:r>
      <w:r w:rsidR="00CC3FF6">
        <w:t>, but which is beginning to fracture</w:t>
      </w:r>
      <w:r>
        <w:t>. The American public has turned sharply against Israel. But the only nations that have the possibility to be autarkic (self-sufficient) in today’s world are those who possess</w:t>
      </w:r>
      <w:r w:rsidR="009D1D03">
        <w:t xml:space="preserve"> vast resources and the industries</w:t>
      </w:r>
      <w:r>
        <w:t xml:space="preserve"> to process them. Those nations are few. No European nation outside of Russia can be autarkic</w:t>
      </w:r>
      <w:r w:rsidR="00A33E87">
        <w:t>. Of the f</w:t>
      </w:r>
      <w:r w:rsidR="009D1D03">
        <w:t>ew nations that can be there is</w:t>
      </w:r>
      <w:r w:rsidR="00A33E87">
        <w:t xml:space="preserve"> Russia, the US, perhaps China, perhaps Canada, Brazil, India and Australia. There are probably a few others, but it gives one an idea. What Netanyahu was referring to was financial viability. Again without the US, Israel cannot support itself. </w:t>
      </w:r>
      <w:r w:rsidR="002B23B3">
        <w:t xml:space="preserve">It is doubtful the world values Israel for its cherry tomatoes. The latter evolved in South America anyway. </w:t>
      </w:r>
    </w:p>
    <w:p w:rsidR="00EC00E9" w:rsidRDefault="002B23B3" w:rsidP="00B438BE">
      <w:pPr>
        <w:spacing w:after="120"/>
      </w:pPr>
      <w:r>
        <w:lastRenderedPageBreak/>
        <w:t>Hasbara aside, Netanyahu’s speech was an admission of the much-weakened state of Israeli society and Israeli media flagged him on it. Israel has lost the narrative war and is self-destructing because of the actions of the government.</w:t>
      </w:r>
      <w:r w:rsidR="009D1D03">
        <w:t xml:space="preserve"> </w:t>
      </w:r>
      <w:hyperlink r:id="rId67" w:history="1">
        <w:r w:rsidRPr="002C7DC5">
          <w:rPr>
            <w:rStyle w:val="Hyperlink"/>
          </w:rPr>
          <w:t>It is fighting wars on seven fronts</w:t>
        </w:r>
      </w:hyperlink>
      <w:r>
        <w:t xml:space="preserve"> – Gaza, West Bank, Syria, Lebanon, </w:t>
      </w:r>
      <w:r w:rsidR="009D1D03">
        <w:t xml:space="preserve">Yemen, Iraq and Iran. The </w:t>
      </w:r>
      <w:hyperlink r:id="rId68" w:history="1">
        <w:r w:rsidR="009D1D03" w:rsidRPr="00307F8D">
          <w:rPr>
            <w:rStyle w:val="Hyperlink"/>
          </w:rPr>
          <w:t>8</w:t>
        </w:r>
        <w:r w:rsidR="009D1D03" w:rsidRPr="00307F8D">
          <w:rPr>
            <w:rStyle w:val="Hyperlink"/>
            <w:vertAlign w:val="superscript"/>
          </w:rPr>
          <w:t>th</w:t>
        </w:r>
        <w:r w:rsidR="00307F8D" w:rsidRPr="00307F8D">
          <w:rPr>
            <w:rStyle w:val="Hyperlink"/>
          </w:rPr>
          <w:t xml:space="preserve"> front, </w:t>
        </w:r>
        <w:r w:rsidR="009D1D03" w:rsidRPr="00307F8D">
          <w:rPr>
            <w:rStyle w:val="Hyperlink"/>
          </w:rPr>
          <w:t>the narrative war</w:t>
        </w:r>
        <w:r w:rsidR="00307F8D" w:rsidRPr="00307F8D">
          <w:rPr>
            <w:rStyle w:val="Hyperlink"/>
          </w:rPr>
          <w:t>, is collapsing quickly</w:t>
        </w:r>
      </w:hyperlink>
      <w:r w:rsidR="00EC00E9">
        <w:rPr>
          <w:rStyle w:val="Hyperlink"/>
        </w:rPr>
        <w:t>, which is in the US</w:t>
      </w:r>
      <w:r w:rsidR="009D1D03">
        <w:t xml:space="preserve">. In fact </w:t>
      </w:r>
      <w:hyperlink r:id="rId69" w:history="1">
        <w:r w:rsidR="009D1D03" w:rsidRPr="002C7DC5">
          <w:rPr>
            <w:rStyle w:val="Hyperlink"/>
          </w:rPr>
          <w:t>they are losing on all fronts</w:t>
        </w:r>
      </w:hyperlink>
      <w:r w:rsidR="009D1D03">
        <w:t xml:space="preserve">. The Resistance hasn’t been defeated. At the moment it is quiescent, except for Yemen. </w:t>
      </w:r>
      <w:hyperlink r:id="rId70" w:history="1">
        <w:r w:rsidR="009D1D03" w:rsidRPr="002C7DC5">
          <w:rPr>
            <w:rStyle w:val="Hyperlink"/>
          </w:rPr>
          <w:t>Israel is sliding increasingly into isolation</w:t>
        </w:r>
      </w:hyperlink>
      <w:r w:rsidR="009D1D03">
        <w:t>, like we saw with apartheid South Africa.</w:t>
      </w:r>
      <w:r w:rsidR="002C7DC5">
        <w:t xml:space="preserve"> The recent calls by Spain to isolate Israel </w:t>
      </w:r>
      <w:r w:rsidR="00307F8D">
        <w:t xml:space="preserve">from sports </w:t>
      </w:r>
      <w:r w:rsidR="002C7DC5">
        <w:t xml:space="preserve">are one small, but </w:t>
      </w:r>
      <w:r w:rsidR="001D2228">
        <w:t xml:space="preserve">of </w:t>
      </w:r>
      <w:r w:rsidR="002C7DC5">
        <w:t>growing example</w:t>
      </w:r>
      <w:r w:rsidR="001D2228">
        <w:t>s</w:t>
      </w:r>
      <w:r w:rsidR="002C7DC5">
        <w:t>.</w:t>
      </w:r>
      <w:r w:rsidR="00EC00E9">
        <w:t xml:space="preserve"> Several events have happened or are all about to happen at once:</w:t>
      </w:r>
    </w:p>
    <w:p w:rsidR="00EC00E9" w:rsidRDefault="00EC00E9" w:rsidP="00EC00E9">
      <w:pPr>
        <w:pStyle w:val="ListParagraph"/>
        <w:numPr>
          <w:ilvl w:val="0"/>
          <w:numId w:val="2"/>
        </w:numPr>
      </w:pPr>
      <w:r>
        <w:t>UEFA is voting to throw Israel out of the league, which would be a terrible blow to Israeli soft power</w:t>
      </w:r>
    </w:p>
    <w:p w:rsidR="00EC00E9" w:rsidRDefault="00EC00E9" w:rsidP="00EC00E9">
      <w:pPr>
        <w:pStyle w:val="ListParagraph"/>
        <w:numPr>
          <w:ilvl w:val="0"/>
          <w:numId w:val="2"/>
        </w:numPr>
      </w:pPr>
      <w:r>
        <w:t>The UNGA voted overwhelmingly in favour of a two state solution</w:t>
      </w:r>
    </w:p>
    <w:p w:rsidR="00EC00E9" w:rsidRDefault="00EC00E9" w:rsidP="00EC00E9">
      <w:pPr>
        <w:pStyle w:val="ListParagraph"/>
        <w:numPr>
          <w:ilvl w:val="0"/>
          <w:numId w:val="2"/>
        </w:numPr>
      </w:pPr>
      <w:r>
        <w:t>European powers are about to recognize the Palestinian State</w:t>
      </w:r>
      <w:r w:rsidR="00CC3FF6">
        <w:t xml:space="preserve"> (mostly for domestic politics)</w:t>
      </w:r>
    </w:p>
    <w:p w:rsidR="00EC00E9" w:rsidRDefault="00EC00E9" w:rsidP="00EC00E9">
      <w:pPr>
        <w:pStyle w:val="ListParagraph"/>
        <w:numPr>
          <w:ilvl w:val="0"/>
          <w:numId w:val="2"/>
        </w:numPr>
      </w:pPr>
      <w:r>
        <w:t>The Saudis have just signed a co</w:t>
      </w:r>
      <w:r w:rsidR="00B438BE">
        <w:t>mprehensive defenc</w:t>
      </w:r>
      <w:r>
        <w:t>e pact with Pakistan, which includes a nuclear umbrella. Other Persian Gulf states will likely follow suit</w:t>
      </w:r>
    </w:p>
    <w:p w:rsidR="00EC00E9" w:rsidRDefault="00EC00E9" w:rsidP="00EC00E9">
      <w:pPr>
        <w:pStyle w:val="ListParagraph"/>
        <w:numPr>
          <w:ilvl w:val="0"/>
          <w:numId w:val="2"/>
        </w:numPr>
      </w:pPr>
      <w:r>
        <w:t>The E</w:t>
      </w:r>
      <w:r w:rsidR="00B438BE">
        <w:t>3 just imposed the snap-back san</w:t>
      </w:r>
      <w:r>
        <w:t>ctions on Iran. In response Iran has banned the</w:t>
      </w:r>
      <w:r w:rsidR="00B438BE">
        <w:t xml:space="preserve"> IAEA from Iran. Iran may also b</w:t>
      </w:r>
      <w:r>
        <w:t>e leaving the nuclear NPT</w:t>
      </w:r>
      <w:r w:rsidR="00CC3FF6">
        <w:t>.</w:t>
      </w:r>
    </w:p>
    <w:p w:rsidR="00EC00E9" w:rsidRDefault="00EC00E9" w:rsidP="00EC00E9">
      <w:pPr>
        <w:pStyle w:val="ListParagraph"/>
        <w:numPr>
          <w:ilvl w:val="0"/>
          <w:numId w:val="2"/>
        </w:numPr>
      </w:pPr>
      <w:r>
        <w:t xml:space="preserve">Israel has just declared </w:t>
      </w:r>
      <w:r w:rsidR="00B438BE">
        <w:t>Türkiye</w:t>
      </w:r>
      <w:r>
        <w:t>, Qatar and Egypt a new axis of evil</w:t>
      </w:r>
    </w:p>
    <w:p w:rsidR="00EC00E9" w:rsidRDefault="00EC00E9" w:rsidP="00EC00E9">
      <w:pPr>
        <w:pStyle w:val="ListParagraph"/>
        <w:numPr>
          <w:ilvl w:val="0"/>
          <w:numId w:val="2"/>
        </w:numPr>
      </w:pPr>
      <w:r>
        <w:t>Egypt has built up troops on the border with Israel in the Sinai.</w:t>
      </w:r>
    </w:p>
    <w:p w:rsidR="00EC00E9" w:rsidRDefault="00B438BE" w:rsidP="00B438BE">
      <w:pPr>
        <w:pStyle w:val="ListParagraph"/>
        <w:numPr>
          <w:ilvl w:val="0"/>
          <w:numId w:val="2"/>
        </w:numPr>
        <w:spacing w:after="0"/>
        <w:ind w:left="572" w:hanging="357"/>
      </w:pPr>
      <w:r>
        <w:t xml:space="preserve">Thomas Massie and </w:t>
      </w:r>
      <w:r w:rsidR="00EC00E9">
        <w:t>other members of Congress are pushing for the rel</w:t>
      </w:r>
      <w:r>
        <w:t>e</w:t>
      </w:r>
      <w:r w:rsidR="00EC00E9">
        <w:t>ase of the Epstein material, in which Trump, several American Zionist billionaires and Israel are all cited</w:t>
      </w:r>
      <w:r w:rsidR="002C7DC5">
        <w:t xml:space="preserve"> </w:t>
      </w:r>
    </w:p>
    <w:p w:rsidR="00712788" w:rsidRDefault="002C7DC5" w:rsidP="00B438BE">
      <w:pPr>
        <w:spacing w:after="120"/>
      </w:pPr>
      <w:r>
        <w:t>This brings up something that will soon be on the minds of many Israelis, if it is not already.</w:t>
      </w:r>
    </w:p>
    <w:p w:rsidR="00A06129" w:rsidRDefault="002C7DC5" w:rsidP="00B438BE">
      <w:pPr>
        <w:spacing w:after="120"/>
      </w:pPr>
      <w:bookmarkStart w:id="18" w:name="_Toc209452049"/>
      <w:r w:rsidRPr="002C7DC5">
        <w:rPr>
          <w:rStyle w:val="Heading1Char"/>
          <w:rFonts w:eastAsiaTheme="minorHAnsi"/>
        </w:rPr>
        <w:t>The wandering Jew</w:t>
      </w:r>
      <w:bookmarkEnd w:id="18"/>
      <w:r>
        <w:t xml:space="preserve">: </w:t>
      </w:r>
      <w:r w:rsidR="0081611D">
        <w:t>If I we</w:t>
      </w:r>
      <w:r w:rsidR="00B35615">
        <w:t>re Jewish</w:t>
      </w:r>
      <w:r w:rsidR="00CC3FF6">
        <w:t>, non-Zionist (if that is possible)</w:t>
      </w:r>
      <w:r w:rsidR="00B35615">
        <w:t xml:space="preserve"> and a bit younger</w:t>
      </w:r>
      <w:r w:rsidR="0081611D">
        <w:t xml:space="preserve">, living in Israel and looking at what is happening in Israel, it would no doubt present the scenario: What would I do if Israel were to collapse? The world is turning against us, life here is getting worse by the day. If worse comes to worse, where would I go? </w:t>
      </w:r>
      <w:r w:rsidR="00A06129">
        <w:t>T</w:t>
      </w:r>
      <w:r>
        <w:t>here are alternatives.</w:t>
      </w:r>
      <w:r w:rsidR="00A06129">
        <w:t xml:space="preserve"> </w:t>
      </w:r>
      <w:hyperlink r:id="rId71" w:history="1">
        <w:r w:rsidR="00A06129" w:rsidRPr="005060DF">
          <w:rPr>
            <w:rStyle w:val="Hyperlink"/>
          </w:rPr>
          <w:t>We hear</w:t>
        </w:r>
        <w:r w:rsidR="0081611D" w:rsidRPr="005060DF">
          <w:rPr>
            <w:rStyle w:val="Hyperlink"/>
          </w:rPr>
          <w:t xml:space="preserve"> Jewish communities are springing up in </w:t>
        </w:r>
        <w:r w:rsidR="005060DF">
          <w:rPr>
            <w:rStyle w:val="Hyperlink"/>
          </w:rPr>
          <w:t xml:space="preserve">southern </w:t>
        </w:r>
        <w:r w:rsidR="0081611D" w:rsidRPr="005060DF">
          <w:rPr>
            <w:rStyle w:val="Hyperlink"/>
          </w:rPr>
          <w:t>Ukraine</w:t>
        </w:r>
      </w:hyperlink>
      <w:r w:rsidR="005060DF">
        <w:t>, where Christians are excluded</w:t>
      </w:r>
      <w:r w:rsidR="0081611D">
        <w:t xml:space="preserve">. But if I were Russophobic, that may not be the best alternative. </w:t>
      </w:r>
      <w:r w:rsidR="00A06129">
        <w:t>And it presents a separative faction in Ukraine that would eventually breed its own resentment</w:t>
      </w:r>
      <w:r>
        <w:t xml:space="preserve"> against it</w:t>
      </w:r>
      <w:r w:rsidR="00A06129">
        <w:t xml:space="preserve"> by the native population there. </w:t>
      </w:r>
      <w:r w:rsidR="0081611D">
        <w:t>Russia will likely take over the regions where those Jews are settling</w:t>
      </w:r>
      <w:r>
        <w:t xml:space="preserve"> anyway</w:t>
      </w:r>
      <w:r w:rsidR="0081611D">
        <w:t xml:space="preserve">. </w:t>
      </w:r>
      <w:r w:rsidR="00B35615">
        <w:t>Besides, what is happening there</w:t>
      </w:r>
      <w:r w:rsidR="005060DF">
        <w:t xml:space="preserve"> with the settlements</w:t>
      </w:r>
      <w:r w:rsidR="00B35615">
        <w:t xml:space="preserve"> is simply more settler colonialism, with the aim of eventually establishing a Western presence there. Otherwise, </w:t>
      </w:r>
      <w:r w:rsidR="0081611D">
        <w:t>Cyprus is becoming quite the destination for Israelis these days, but there is growing resentment against Israelis there, too, even though Cyprus supports a more Western-centric lifestyle like we have se</w:t>
      </w:r>
      <w:r>
        <w:t>en in Israel. However, if I was</w:t>
      </w:r>
      <w:r w:rsidR="0081611D">
        <w:t xml:space="preserve"> really adventurous</w:t>
      </w:r>
      <w:r w:rsidR="005060DF">
        <w:t>, not Russophobic</w:t>
      </w:r>
      <w:r w:rsidR="0081611D">
        <w:t xml:space="preserve"> and wanted to cooperate in a fast-growing region</w:t>
      </w:r>
      <w:r w:rsidR="00B35615">
        <w:t>,</w:t>
      </w:r>
      <w:r w:rsidR="0081611D">
        <w:t xml:space="preserve"> rich with </w:t>
      </w:r>
      <w:r w:rsidR="00B35615">
        <w:t xml:space="preserve">resources and </w:t>
      </w:r>
      <w:r w:rsidR="0081611D">
        <w:t xml:space="preserve">opportunities due to the BRICS and Chinese-Russian friendship, there is </w:t>
      </w:r>
      <w:hyperlink r:id="rId72" w:history="1">
        <w:r w:rsidR="0081611D" w:rsidRPr="001D3AF1">
          <w:rPr>
            <w:rStyle w:val="Hyperlink"/>
          </w:rPr>
          <w:t>the Jewish Autonomous Oblast</w:t>
        </w:r>
      </w:hyperlink>
      <w:r w:rsidR="0081611D">
        <w:t xml:space="preserve"> in far eastern Russia. And it is on the border with China.</w:t>
      </w:r>
      <w:r w:rsidR="00A06129">
        <w:t xml:space="preserve"> </w:t>
      </w:r>
      <w:r w:rsidR="001D3AF1">
        <w:t>I wouldn’t dismiss it out of hand.</w:t>
      </w:r>
    </w:p>
    <w:p w:rsidR="00BB79FC" w:rsidRDefault="00A06129" w:rsidP="00B438BE">
      <w:pPr>
        <w:spacing w:after="120"/>
      </w:pPr>
      <w:r>
        <w:t>Today’s Russia is not Stalinist, despite wh</w:t>
      </w:r>
      <w:r w:rsidR="008B4EDE">
        <w:t>at we hear. The far east of Russia</w:t>
      </w:r>
      <w:r>
        <w:t xml:space="preserve"> is a region that is crying out for people and for development. In the early days of the US we had the saying, “Go West, young man! Go West!</w:t>
      </w:r>
      <w:r w:rsidR="008B4EDE">
        <w:t>”</w:t>
      </w:r>
      <w:r>
        <w:t xml:space="preserve"> meaning that was where the opportunity for a fresh start was. Of course that was a terrible deal for the American aboriginals. However, in Russia there would be no such genocide. The days of purges and suppression in Russia are in the past. In Russia now the idea is, “Go East!” Russia’s </w:t>
      </w:r>
      <w:r w:rsidR="00637805">
        <w:t xml:space="preserve">main </w:t>
      </w:r>
      <w:r>
        <w:t xml:space="preserve">work into the future is </w:t>
      </w:r>
      <w:r w:rsidRPr="00637805">
        <w:t>in the East</w:t>
      </w:r>
      <w:r>
        <w:t>.</w:t>
      </w:r>
      <w:r w:rsidR="00637805">
        <w:rPr>
          <w:rStyle w:val="EndnoteReference"/>
        </w:rPr>
        <w:endnoteReference w:id="25"/>
      </w:r>
      <w:r w:rsidR="00F12F6E">
        <w:t xml:space="preserve"> It appears, though, that the Israelis have had </w:t>
      </w:r>
      <w:hyperlink r:id="rId73" w:history="1">
        <w:r w:rsidR="008B4EDE" w:rsidRPr="008B4EDE">
          <w:rPr>
            <w:rStyle w:val="Hyperlink"/>
          </w:rPr>
          <w:t xml:space="preserve">secret </w:t>
        </w:r>
        <w:r w:rsidR="00F12F6E" w:rsidRPr="008B4EDE">
          <w:rPr>
            <w:rStyle w:val="Hyperlink"/>
          </w:rPr>
          <w:t>plans for a while for the settlements in Ukraine</w:t>
        </w:r>
      </w:hyperlink>
      <w:r w:rsidR="00F12F6E">
        <w:t xml:space="preserve"> – notably in Crimea, which they prize – which is one of the reasons the Zionists have been so adamant in their support for Ukraine and the return of the lands the Russians have recently reincorporated back into Russia.</w:t>
      </w:r>
      <w:r w:rsidR="007249EA">
        <w:t xml:space="preserve"> </w:t>
      </w:r>
      <w:r w:rsidR="00190A88">
        <w:t xml:space="preserve">That said, we note that </w:t>
      </w:r>
      <w:hyperlink r:id="rId74" w:history="1">
        <w:r w:rsidR="00190A88" w:rsidRPr="00440135">
          <w:rPr>
            <w:rStyle w:val="Hyperlink"/>
          </w:rPr>
          <w:t>the article cited as the basis for the linked article</w:t>
        </w:r>
      </w:hyperlink>
      <w:r w:rsidR="00190A88">
        <w:t xml:space="preserve"> was first published in 2014 after the Russian annexation of Crimea. In February of 2022 an editor’s note was added to the source article in the </w:t>
      </w:r>
      <w:r w:rsidR="00190A88" w:rsidRPr="00190A88">
        <w:rPr>
          <w:i/>
        </w:rPr>
        <w:t>Times of Israel</w:t>
      </w:r>
      <w:r w:rsidR="00190A88">
        <w:t xml:space="preserve"> saying that article was a piece if satire. </w:t>
      </w:r>
      <w:r w:rsidR="00310570">
        <w:t>Parts of it do ring of satire, but w</w:t>
      </w:r>
      <w:r w:rsidR="00190A88">
        <w:t xml:space="preserve">hy wait almost 8 years to say it was satire. </w:t>
      </w:r>
      <w:hyperlink r:id="rId75" w:history="1">
        <w:r w:rsidR="00190A88" w:rsidRPr="00190A88">
          <w:rPr>
            <w:rStyle w:val="Hyperlink"/>
          </w:rPr>
          <w:t>The WayBack Machine cites 501 captures for that article</w:t>
        </w:r>
      </w:hyperlink>
      <w:r w:rsidR="00190A88">
        <w:t xml:space="preserve">. I bothered to check. There was never any mention of its being satire before 2022. And for 501 </w:t>
      </w:r>
      <w:r w:rsidR="00190A88">
        <w:lastRenderedPageBreak/>
        <w:t>cap</w:t>
      </w:r>
      <w:r w:rsidR="00440135">
        <w:t>tures, someone found it to be of</w:t>
      </w:r>
      <w:r w:rsidR="00190A88">
        <w:t xml:space="preserve"> interest.</w:t>
      </w:r>
      <w:r w:rsidR="00440135">
        <w:t xml:space="preserve"> The articles linked in the source article appear to be legitimate, too, </w:t>
      </w:r>
      <w:hyperlink r:id="rId76" w:history="1">
        <w:r w:rsidR="00440135" w:rsidRPr="00440135">
          <w:rPr>
            <w:rStyle w:val="Hyperlink"/>
          </w:rPr>
          <w:t>like this one</w:t>
        </w:r>
      </w:hyperlink>
      <w:r w:rsidR="00440135">
        <w:t>.</w:t>
      </w:r>
      <w:r w:rsidR="00190A88">
        <w:t xml:space="preserve"> </w:t>
      </w:r>
      <w:r w:rsidR="00310570">
        <w:t xml:space="preserve">All that aside, here is the point: </w:t>
      </w:r>
    </w:p>
    <w:p w:rsidR="00D91452" w:rsidRDefault="007249EA" w:rsidP="00EC7DB6">
      <w:pPr>
        <w:spacing w:after="120"/>
      </w:pPr>
      <w:r>
        <w:t xml:space="preserve">Southern Ukraine was part of the ancient Khazarian Empire, from which </w:t>
      </w:r>
      <w:r w:rsidR="00553991">
        <w:t xml:space="preserve">a significant portion of </w:t>
      </w:r>
      <w:r>
        <w:t>the Ashkenazi Jews originate</w:t>
      </w:r>
      <w:r w:rsidR="00553991">
        <w:t>d</w:t>
      </w:r>
      <w:r>
        <w:t>.</w:t>
      </w:r>
      <w:r w:rsidR="00BB79FC">
        <w:t xml:space="preserve"> In fact, that empire covered the largest part of what is today Ukraine.</w:t>
      </w:r>
      <w:r>
        <w:t xml:space="preserve"> Ashkenazis are not a biologically Semitic people. </w:t>
      </w:r>
      <w:r w:rsidR="008B4EDE">
        <w:t xml:space="preserve">They are European Jewish converts. </w:t>
      </w:r>
      <w:r>
        <w:t xml:space="preserve">They are Eastern European. The real Semites are the Palestinians – Arabs, Palestinian Christians and Palestinian Jews – whose family ties reach back </w:t>
      </w:r>
      <w:r w:rsidR="00553991">
        <w:t xml:space="preserve">for </w:t>
      </w:r>
      <w:r>
        <w:t>millennia in Palestine.</w:t>
      </w:r>
      <w:r w:rsidR="008B4EDE">
        <w:t xml:space="preserve"> The Semitic people are a bridging people between the Oriental and white European peoples.</w:t>
      </w:r>
      <w:r w:rsidR="008B4EDE">
        <w:rPr>
          <w:rStyle w:val="EndnoteReference"/>
        </w:rPr>
        <w:endnoteReference w:id="26"/>
      </w:r>
      <w:r w:rsidR="004E4CAB">
        <w:t xml:space="preserve"> The Khazarians were a Turkic people who converted to Judaism in the 9</w:t>
      </w:r>
      <w:r w:rsidR="004E4CAB" w:rsidRPr="004E4CAB">
        <w:rPr>
          <w:vertAlign w:val="superscript"/>
        </w:rPr>
        <w:t>th</w:t>
      </w:r>
      <w:r w:rsidR="004E4CAB">
        <w:t xml:space="preserve"> century. The Russian Jews who immigrated to Israel after the fall of the Soviet Union originate </w:t>
      </w:r>
      <w:r w:rsidR="001C158A">
        <w:t>partl</w:t>
      </w:r>
      <w:r w:rsidR="00553991">
        <w:t xml:space="preserve">y </w:t>
      </w:r>
      <w:r w:rsidR="004E4CAB">
        <w:t>from that ancestral stock.</w:t>
      </w:r>
      <w:r w:rsidR="00577871">
        <w:t xml:space="preserve"> That was the largest influx of Jews into Palestine in Israel’s history</w:t>
      </w:r>
      <w:r w:rsidR="001200BF">
        <w:t xml:space="preserve">, </w:t>
      </w:r>
      <w:hyperlink r:id="rId77" w:anchor="/media/File:100_years_of_Aliyah_(Immigration)_to_Mandatory_Palestine_and_the_State_of_Israel,_between_1919_and_2020.png" w:history="1">
        <w:r w:rsidR="001200BF" w:rsidRPr="001200BF">
          <w:rPr>
            <w:rStyle w:val="Hyperlink"/>
          </w:rPr>
          <w:t>around 800,000</w:t>
        </w:r>
      </w:hyperlink>
      <w:r w:rsidR="001200BF">
        <w:t xml:space="preserve"> and they profoundly shifted the demographic within Israel and the social discourse. </w:t>
      </w:r>
      <w:hyperlink r:id="rId78" w:history="1">
        <w:r w:rsidR="001200BF" w:rsidRPr="001200BF">
          <w:rPr>
            <w:rStyle w:val="Hyperlink"/>
          </w:rPr>
          <w:t>Those immigrants were much more conservative</w:t>
        </w:r>
      </w:hyperlink>
      <w:r w:rsidR="001200BF">
        <w:t xml:space="preserve"> than the liberal Jews and shifted Israeli politics strongly to the right of the political spectrum. If you can believe it, Netanyahu is the most liberal member of the current Israeli government. The prospects for peace in Palestine are thin as a result.</w:t>
      </w:r>
    </w:p>
    <w:p w:rsidR="0081611D" w:rsidRDefault="00D91452" w:rsidP="00E93B85">
      <w:r>
        <w:t>Looking into the near future there seems to be no way out of the present impasse in Palestine except for military intervention to stop</w:t>
      </w:r>
      <w:r w:rsidR="00AE33FA">
        <w:t xml:space="preserve"> the genocide and then</w:t>
      </w:r>
      <w:r>
        <w:t xml:space="preserve"> stabilize the region</w:t>
      </w:r>
      <w:r w:rsidR="00AE33FA">
        <w:t xml:space="preserve"> through negotiations</w:t>
      </w:r>
      <w:r>
        <w:t xml:space="preserve">. But stabilizing the region is against the aims of the Western powers, just as ending the war in Ukraine is against the West’s aim. The </w:t>
      </w:r>
      <w:r w:rsidRPr="00D91452">
        <w:rPr>
          <w:i/>
        </w:rPr>
        <w:t>people</w:t>
      </w:r>
      <w:r>
        <w:t xml:space="preserve"> of the West want both wars to stop, and now. There are promising signs, though, which could bring an end to the bloodshed, and those signs lie in the rising calls of the peoples of the world for the wars to stop, along with the political situation in the US and Western Europe. And if Israel picks another fight with Iran, the collapse of the Israeli state will come sooner rather than later. We also see the progressive decline of Western power and influence as the genocide goes on, with European industry gutted and the EU and UK leadership – if we can call it that </w:t>
      </w:r>
      <w:r w:rsidR="00246389">
        <w:t>–</w:t>
      </w:r>
      <w:r>
        <w:t xml:space="preserve"> </w:t>
      </w:r>
      <w:r w:rsidR="00246389">
        <w:t>making mistake upon mistake in following Washington’s diktat. The EU is clearly an American vassal.</w:t>
      </w:r>
      <w:r w:rsidR="00553991">
        <w:t xml:space="preserve"> Then there were these recent events, one of which has been widely blamed on Israeli involvement, with the ultimate aim being to stir unrest in the United States.</w:t>
      </w:r>
    </w:p>
    <w:p w:rsidR="0024504D" w:rsidRDefault="0024504D" w:rsidP="0024504D">
      <w:pPr>
        <w:spacing w:after="120"/>
      </w:pPr>
      <w:bookmarkStart w:id="19" w:name="_Toc209452050"/>
      <w:bookmarkEnd w:id="0"/>
      <w:r w:rsidRPr="0024504D">
        <w:rPr>
          <w:rStyle w:val="Heading1Char"/>
          <w:rFonts w:eastAsiaTheme="minorHAnsi"/>
        </w:rPr>
        <w:t>Kirk and Zarutska</w:t>
      </w:r>
      <w:bookmarkEnd w:id="19"/>
      <w:r>
        <w:t xml:space="preserve">: </w:t>
      </w:r>
      <w:r w:rsidR="00C24AB0">
        <w:t xml:space="preserve">What follows is </w:t>
      </w:r>
      <w:hyperlink r:id="rId79" w:history="1">
        <w:r w:rsidR="00C24AB0" w:rsidRPr="001C158A">
          <w:rPr>
            <w:rStyle w:val="Hyperlink"/>
          </w:rPr>
          <w:t>quite important to understand</w:t>
        </w:r>
      </w:hyperlink>
      <w:r w:rsidR="001C158A">
        <w:t xml:space="preserve"> (must see)</w:t>
      </w:r>
      <w:r w:rsidR="00C24AB0">
        <w:t xml:space="preserve">, especially for Americans, and by extension, for the West in general – the so-called ‘free world’. If we thought free speech and surveillance was bad under Biden it is now becoming far worse under Trump, with the spectre of Big Tech and BlackRock lurking in the background. If this sounds conspiratorial, you may want to read on. To begin, </w:t>
      </w:r>
      <w:r>
        <w:t>I posted the foll</w:t>
      </w:r>
      <w:r w:rsidR="00BD3FD3">
        <w:t xml:space="preserve">owing on Facebook on the day after </w:t>
      </w:r>
      <w:r>
        <w:t>Charlie Kirk’s assassination, which will lead into more pressing matters in the US and Israel:</w:t>
      </w:r>
    </w:p>
    <w:p w:rsidR="0024504D" w:rsidRDefault="0024504D" w:rsidP="00BD3FD3">
      <w:pPr>
        <w:spacing w:after="120" w:line="240" w:lineRule="exact"/>
        <w:ind w:left="284" w:right="284"/>
      </w:pPr>
      <w:r>
        <w:t>“</w:t>
      </w:r>
      <w:r w:rsidRPr="00BD3FD3">
        <w:rPr>
          <w:spacing w:val="-2"/>
        </w:rPr>
        <w:t>Yesterday was a hard day in the US. In fact the past week has been difficult, starting with the knifing murder of a young woman, a Ukrainian refugee on a metro train in Charlotte, NC. It is a train with which I am familiar because I fly in and out of Charlotte when I come to the US. The perpetrator of that crime should have been rotting away in a prison or institution somewhere because he was a violent and mentally ill repeat offender, yet he was loose. There are many probing and uncomfortable questions being asked as to why he was allowed to be free.</w:t>
      </w:r>
    </w:p>
    <w:p w:rsidR="0024504D" w:rsidRDefault="0024504D" w:rsidP="00BD3FD3">
      <w:pPr>
        <w:spacing w:after="120" w:line="240" w:lineRule="exact"/>
        <w:ind w:left="284" w:right="284"/>
      </w:pPr>
      <w:r>
        <w:t>Then yesterday the nation was shocked by the assassination of Charlie Kirk while he was giving a Q&amp;A at a university in Orem, Utah. I had never heard of Charlie Kirk before yesterday. My interest is more in international affairs. But as an American, even more so as a human being, the point here is that Charlie Kirk had every right to engage in free and open debate, regardless of his views. We all share that right without fear of being killed, or we should. People have fought and sometimes made the ultimate sacrifice so we could exercise that right, lest we forget. Supposedly we live in civilized countries.</w:t>
      </w:r>
    </w:p>
    <w:p w:rsidR="0024504D" w:rsidRDefault="0024504D" w:rsidP="00BD3FD3">
      <w:pPr>
        <w:spacing w:after="120" w:line="240" w:lineRule="exact"/>
        <w:ind w:left="284" w:right="284"/>
      </w:pPr>
      <w:r>
        <w:t>The differences in the murders are stark. Kirk’s murder has all the appearances of being a political assassination, planned and executed with military precision. That is how it appears at this point. The shooter was 200 meters away, went for the jugular, and hit the mark</w:t>
      </w:r>
      <w:r w:rsidR="001B3DA0">
        <w:t xml:space="preserve"> [since proven to be otherwise]</w:t>
      </w:r>
      <w:r>
        <w:t xml:space="preserve">. The shooter is still at large, and likely will never be found. It is thought he was spirited out on a private jet, whose transponder was turned off for a while. </w:t>
      </w:r>
      <w:r>
        <w:lastRenderedPageBreak/>
        <w:t>Again, pointed questions are being asked. If true, someone went to a lot of trouble and expense to silence Charlie Kirk. I can think of several possibilities, but it would be foolish to start throwing around accusations. Maybe the authorities will pin this on a patsy, maybe they will follow all the leads and the case will go cold, or maybe – just maybe – they will catch whoever fired the shot. Most of us hope they do. But it is too early to draw any hard and fast conclusions.</w:t>
      </w:r>
    </w:p>
    <w:p w:rsidR="0024504D" w:rsidRPr="00892D86" w:rsidRDefault="0024504D" w:rsidP="0024504D">
      <w:pPr>
        <w:spacing w:after="120" w:line="240" w:lineRule="exact"/>
        <w:ind w:left="284" w:right="282"/>
        <w:rPr>
          <w:spacing w:val="-1"/>
        </w:rPr>
      </w:pPr>
      <w:r w:rsidRPr="00892D86">
        <w:rPr>
          <w:spacing w:val="-1"/>
        </w:rPr>
        <w:t xml:space="preserve">Charlie Kirk left a widow and two young children behind, two children who will never know their father. The young Ukrainian woman had her whole life ahead of her and what she thought was a bright future in the home of the free. She had a name: </w:t>
      </w:r>
      <w:hyperlink r:id="rId80" w:history="1">
        <w:r w:rsidRPr="00892D86">
          <w:rPr>
            <w:rStyle w:val="Hyperlink"/>
            <w:spacing w:val="-1"/>
          </w:rPr>
          <w:t>Iryna Zarutska</w:t>
        </w:r>
      </w:hyperlink>
      <w:r w:rsidRPr="00892D86">
        <w:rPr>
          <w:spacing w:val="-1"/>
        </w:rPr>
        <w:t>. She was no one famous. Charlie Kirk was. May they both be at peace, as well as their families. But the fact they are both now dead is sad and infuriating enough. Then to add insult to injury and tragedy, we see more than a few politicians in the US making political hay from these events, the President included. It is sickening to see it, speaking as an American. Events like these should serve to unite the country, provoking corrective actions while invoking the soul of the nation. We see divisiveness instead. Perhaps that is the whole point of the events – to keep us divided. Kirk’s assassination was not the work of some hapless boomer, ‘radical Marxist leftist’ trans activist or ‘person of color’. Instead, it appears to be the work of a group (certainly not a lone gunman) who wanted to silence the man and even send a message. The death of the young woman was a senseless act of insanity, one that should have never happened.</w:t>
      </w:r>
    </w:p>
    <w:p w:rsidR="0024504D" w:rsidRDefault="0024504D" w:rsidP="0024504D">
      <w:pPr>
        <w:spacing w:after="120" w:line="240" w:lineRule="exact"/>
        <w:ind w:left="284" w:right="282"/>
      </w:pPr>
      <w:r>
        <w:t xml:space="preserve">I may at some point do a post on this if I have time. Having looked at </w:t>
      </w:r>
      <w:hyperlink r:id="rId81" w:history="1">
        <w:r w:rsidRPr="00BD3FD3">
          <w:rPr>
            <w:rStyle w:val="Hyperlink"/>
          </w:rPr>
          <w:t>the astrology of Kirk’s death</w:t>
        </w:r>
        <w:r w:rsidR="00BD3FD3" w:rsidRPr="00BD3FD3">
          <w:rPr>
            <w:rStyle w:val="Hyperlink"/>
          </w:rPr>
          <w:t xml:space="preserve"> [chart]</w:t>
        </w:r>
      </w:hyperlink>
      <w:r>
        <w:t xml:space="preserve"> there are two very American symbols that stand out from the chart, from the Ascendant and Midheaven:</w:t>
      </w:r>
    </w:p>
    <w:p w:rsidR="0024504D" w:rsidRDefault="0024504D" w:rsidP="00BD3FD3">
      <w:pPr>
        <w:spacing w:after="0" w:line="240" w:lineRule="exact"/>
        <w:ind w:left="567" w:right="282"/>
      </w:pPr>
      <w:r>
        <w:t>• Obeying his conscience, a soldier resists orders (21° Scorpio)</w:t>
      </w:r>
      <w:r w:rsidR="00BD3FD3">
        <w:t xml:space="preserve"> [Ascendant]</w:t>
      </w:r>
    </w:p>
    <w:p w:rsidR="0024504D" w:rsidRDefault="0024504D" w:rsidP="00BD3FD3">
      <w:pPr>
        <w:spacing w:after="120" w:line="240" w:lineRule="exact"/>
        <w:ind w:left="567" w:right="282"/>
      </w:pPr>
      <w:r>
        <w:t>• A large white cross dominates the landscape (2° Virgo)</w:t>
      </w:r>
      <w:r w:rsidR="00BD3FD3">
        <w:t xml:space="preserve"> [Midheaven]</w:t>
      </w:r>
    </w:p>
    <w:p w:rsidR="0024504D" w:rsidRDefault="0024504D" w:rsidP="00BD3FD3">
      <w:pPr>
        <w:spacing w:after="120" w:line="240" w:lineRule="exact"/>
        <w:ind w:left="284" w:right="284"/>
      </w:pPr>
      <w:r>
        <w:t>Charlie Kirk thought he would be killed if he followed his conscience, yet he spoke anyway. We must resist calls to blame ‘the other’ for events we are seeing like these, as well as calls for draconian measures that were best left behind centuries ago in reaction and response. Instead, these events can serve as a kind of liberating ordeal. Today we remember the fallen of the attack on 9/11. There is a sense that another large, impending event is coming, one that will finally strip away the ignorance that has kept us bound. Pray for the innocent. Stand for the freedoms that some people would like to see taken away. And remember our shared history, putting aside partisan views.”</w:t>
      </w:r>
    </w:p>
    <w:p w:rsidR="00721955" w:rsidRDefault="0024504D" w:rsidP="00EC7DB6">
      <w:pPr>
        <w:spacing w:after="120"/>
      </w:pPr>
      <w:r>
        <w:t>So, who killed Charlie Kirk and why? And what does the murder</w:t>
      </w:r>
      <w:r w:rsidR="007269B3">
        <w:t xml:space="preserve"> of</w:t>
      </w:r>
      <w:r>
        <w:t xml:space="preserve"> Iryna Zarutska have in common with it? The commonality between the two murders is one of framing and promoting certain divisive narratives in American domestic discourse.</w:t>
      </w:r>
      <w:r w:rsidR="00892D86">
        <w:t xml:space="preserve"> </w:t>
      </w:r>
      <w:r w:rsidR="00365AE4">
        <w:t xml:space="preserve">The lower expression of the US Gemini personality of divide-and-conquer is on full display with these murders. </w:t>
      </w:r>
      <w:r w:rsidR="00892D86">
        <w:t>Zarutska’s murder by a black man is bein</w:t>
      </w:r>
      <w:r w:rsidR="007269B3">
        <w:t xml:space="preserve">g used to incite racism, </w:t>
      </w:r>
      <w:r w:rsidR="00B22543">
        <w:t>fuelling</w:t>
      </w:r>
      <w:r w:rsidR="00892D86">
        <w:t xml:space="preserve"> debate about crime rates in the US</w:t>
      </w:r>
      <w:r w:rsidR="009F1D03">
        <w:t>, has highlighted concerns about the justice system in the US, citing double standards based on race and has riled the right wing commentariat in the US about double standards in media coverage. Kirk’s assassination</w:t>
      </w:r>
      <w:r w:rsidR="00553991">
        <w:t>, allegedly by Tyler Robinson</w:t>
      </w:r>
      <w:r w:rsidR="009F1D03">
        <w:t xml:space="preserve"> has also roiled right wing commentators, who by and large have </w:t>
      </w:r>
      <w:hyperlink r:id="rId82" w:history="1">
        <w:r w:rsidR="009F1D03" w:rsidRPr="00B22543">
          <w:rPr>
            <w:rStyle w:val="Hyperlink"/>
          </w:rPr>
          <w:t>tried to blame a left wing wing-nut for the act</w:t>
        </w:r>
      </w:hyperlink>
      <w:r w:rsidR="009F1D03">
        <w:t>, even though the suspect just captured is white, from a Republican conservative family, and has been shown in photos using guns.</w:t>
      </w:r>
      <w:r w:rsidR="007269B3">
        <w:t xml:space="preserve"> </w:t>
      </w:r>
    </w:p>
    <w:p w:rsidR="001B3DA0" w:rsidRDefault="00721955" w:rsidP="00EC7DB6">
      <w:pPr>
        <w:spacing w:after="120"/>
      </w:pPr>
      <w:r>
        <w:t xml:space="preserve">The media even went so far as to claim </w:t>
      </w:r>
      <w:r w:rsidR="00553991">
        <w:t>t</w:t>
      </w:r>
      <w:r>
        <w:t xml:space="preserve">he </w:t>
      </w:r>
      <w:r w:rsidR="00553991">
        <w:t xml:space="preserve">alleged shooter </w:t>
      </w:r>
      <w:r>
        <w:t xml:space="preserve">was a roommate </w:t>
      </w:r>
      <w:r w:rsidR="00A764C3">
        <w:t>with a</w:t>
      </w:r>
      <w:r>
        <w:t xml:space="preserve"> transgender</w:t>
      </w:r>
      <w:r w:rsidR="00A764C3">
        <w:t xml:space="preserve"> individual</w:t>
      </w:r>
      <w:r>
        <w:t xml:space="preserve">. Even </w:t>
      </w:r>
      <w:hyperlink r:id="rId83" w:history="1">
        <w:r w:rsidRPr="0081420B">
          <w:rPr>
            <w:rStyle w:val="Hyperlink"/>
            <w:i/>
          </w:rPr>
          <w:t>The Guardian</w:t>
        </w:r>
      </w:hyperlink>
      <w:r>
        <w:t xml:space="preserve"> a</w:t>
      </w:r>
      <w:r w:rsidR="00A764C3">
        <w:t xml:space="preserve">nd the </w:t>
      </w:r>
      <w:hyperlink r:id="rId84" w:history="1">
        <w:r w:rsidR="00A764C3" w:rsidRPr="00A764C3">
          <w:rPr>
            <w:rStyle w:val="Hyperlink"/>
            <w:i/>
          </w:rPr>
          <w:t>New York Post</w:t>
        </w:r>
      </w:hyperlink>
      <w:r>
        <w:t xml:space="preserve"> had to retract their reporting because the ‘source’ making the leftist-transgender </w:t>
      </w:r>
      <w:r w:rsidR="00A764C3">
        <w:t>claims was unverifiable</w:t>
      </w:r>
      <w:r>
        <w:t>. Tyler Robinson</w:t>
      </w:r>
      <w:r w:rsidR="007269B3">
        <w:t xml:space="preserve"> may just be a Manchurian candidate.</w:t>
      </w:r>
      <w:r>
        <w:t xml:space="preserve"> His astrology shows the strong possibility of such, with the natal Mercury/Neptune square –</w:t>
      </w:r>
      <w:r w:rsidR="00553991">
        <w:t xml:space="preserve"> and Trump has the same aspect – t</w:t>
      </w:r>
      <w:r w:rsidR="00CA5DFE">
        <w:t>hat of a daydreamer,</w:t>
      </w:r>
      <w:r>
        <w:t xml:space="preserve"> </w:t>
      </w:r>
      <w:r w:rsidR="0081420B">
        <w:t xml:space="preserve">indicating the person at least has a very active imagination, </w:t>
      </w:r>
      <w:r w:rsidR="00CA5DFE">
        <w:t>or worse</w:t>
      </w:r>
      <w:r w:rsidR="0081420B">
        <w:t xml:space="preserve"> is </w:t>
      </w:r>
      <w:r>
        <w:t>easily deceived or is a</w:t>
      </w:r>
      <w:r w:rsidR="00CA5DFE">
        <w:t xml:space="preserve"> compulsive liar, and maybe all of those things</w:t>
      </w:r>
      <w:r>
        <w:t>.</w:t>
      </w:r>
      <w:r w:rsidR="001B3DA0">
        <w:t xml:space="preserve"> </w:t>
      </w:r>
      <w:r w:rsidR="00553991">
        <w:t>Tyler Robinson</w:t>
      </w:r>
      <w:r w:rsidR="007269B3">
        <w:t xml:space="preserve"> is 22 years old. He was dobbed in by a friend of Tyler’s father, who may no longer be Tyler’s father’s friend. </w:t>
      </w:r>
      <w:r w:rsidR="00781EC9">
        <w:t xml:space="preserve">At first it was said he had confessed to the shooting. </w:t>
      </w:r>
      <w:r w:rsidR="007269B3">
        <w:t>From what I have read about interrogations</w:t>
      </w:r>
      <w:r w:rsidR="00E47450">
        <w:t xml:space="preserve"> a 22 y/o is not equipped to handle that sort of pressure unless they have had training, meaning they are likely to confess to something they didn’t do. </w:t>
      </w:r>
      <w:r w:rsidR="00B22543">
        <w:t xml:space="preserve">Now we hear he is not cooperating </w:t>
      </w:r>
      <w:r w:rsidR="00EC7DB6">
        <w:t>and is denying any involvement.</w:t>
      </w:r>
      <w:r w:rsidR="001B3DA0">
        <w:t xml:space="preserve"> And in fact, </w:t>
      </w:r>
      <w:hyperlink r:id="rId85" w:history="1">
        <w:r w:rsidR="001B3DA0" w:rsidRPr="001B3DA0">
          <w:rPr>
            <w:rStyle w:val="Hyperlink"/>
          </w:rPr>
          <w:t xml:space="preserve">ballistic </w:t>
        </w:r>
        <w:r w:rsidR="001B3DA0" w:rsidRPr="001B3DA0">
          <w:rPr>
            <w:rStyle w:val="Hyperlink"/>
          </w:rPr>
          <w:lastRenderedPageBreak/>
          <w:t>analysis from a trained sniper</w:t>
        </w:r>
      </w:hyperlink>
      <w:r w:rsidR="001B3DA0">
        <w:t xml:space="preserve"> shows Robinson could not have made the shot. The </w:t>
      </w:r>
      <w:hyperlink r:id="rId86" w:history="1">
        <w:r w:rsidR="001B3DA0" w:rsidRPr="00036952">
          <w:rPr>
            <w:rStyle w:val="Hyperlink"/>
          </w:rPr>
          <w:t>shot came from close by</w:t>
        </w:r>
      </w:hyperlink>
      <w:r w:rsidR="001B3DA0">
        <w:t xml:space="preserve">, instead of from a rooftop far away. </w:t>
      </w:r>
      <w:r w:rsidR="00EC7DB6">
        <w:t xml:space="preserve">It appears that </w:t>
      </w:r>
      <w:r w:rsidR="001B3DA0">
        <w:t>Robinson has been set up.</w:t>
      </w:r>
    </w:p>
    <w:p w:rsidR="00A32E02" w:rsidRDefault="001B3DA0" w:rsidP="00EC7DB6">
      <w:pPr>
        <w:spacing w:after="120"/>
      </w:pPr>
      <w:r>
        <w:t>The uncomfortable conclusion</w:t>
      </w:r>
      <w:r w:rsidR="007269B3">
        <w:t xml:space="preserve"> remains </w:t>
      </w:r>
      <w:hyperlink r:id="rId87" w:history="1">
        <w:r w:rsidR="007269B3" w:rsidRPr="00B22543">
          <w:rPr>
            <w:rStyle w:val="Hyperlink"/>
          </w:rPr>
          <w:t>there are still many unanswered and suspicious questions around this case</w:t>
        </w:r>
      </w:hyperlink>
      <w:r w:rsidR="00B22543">
        <w:t xml:space="preserve"> </w:t>
      </w:r>
      <w:r w:rsidR="00A32E02">
        <w:t xml:space="preserve">(must see) </w:t>
      </w:r>
      <w:r w:rsidR="00B22543">
        <w:t>that may</w:t>
      </w:r>
      <w:r w:rsidR="007269B3">
        <w:t xml:space="preserve"> take a long time to be revealed. </w:t>
      </w:r>
      <w:r w:rsidR="00553991">
        <w:t xml:space="preserve">The implication here is one of an organized group having done the deed. </w:t>
      </w:r>
      <w:r w:rsidR="007269B3">
        <w:t xml:space="preserve">The Trump administration and the Israelis in particular want this thing wrapped up quickly. </w:t>
      </w:r>
      <w:r w:rsidR="00553991">
        <w:t>They are falling all over themselves to hold Kirk up as some kind of martyr (he isn’t)</w:t>
      </w:r>
      <w:r w:rsidR="00AD0D3F">
        <w:t xml:space="preserve"> and to blame it on the ‘left’, even though right and left no longer have any real meaning in political discourse in the US. The use of t</w:t>
      </w:r>
      <w:r w:rsidR="00EC7DB6">
        <w:t>he terms is simply another devic</w:t>
      </w:r>
      <w:r w:rsidR="00AD0D3F">
        <w:t xml:space="preserve">e used for stoking division. </w:t>
      </w:r>
      <w:r w:rsidR="007269B3">
        <w:t xml:space="preserve">The ‘lone shooter’ meme is front and center, and there are many Americans who simply do not buy the official stories. </w:t>
      </w:r>
      <w:r>
        <w:t xml:space="preserve">All appearances point to the public view that the authorities are lying to us. </w:t>
      </w:r>
      <w:r w:rsidR="00B22543">
        <w:t>And when it comes to politics, public perception is everything.</w:t>
      </w:r>
      <w:r w:rsidR="00A32E02">
        <w:t xml:space="preserve"> Trump and Netanyahu are losing their credibility, along with much of the leadership of the West. Something must be done (they would say). Once a government is exposed and loses their narrative, </w:t>
      </w:r>
      <w:r>
        <w:t xml:space="preserve">state </w:t>
      </w:r>
      <w:r w:rsidR="00A32E02">
        <w:t>collapse is never far behind.</w:t>
      </w:r>
      <w:r w:rsidR="00781EC9">
        <w:t xml:space="preserve"> It appears the assassinat</w:t>
      </w:r>
      <w:r w:rsidR="00AD0D3F">
        <w:t xml:space="preserve">ion may have been committed </w:t>
      </w:r>
      <w:hyperlink r:id="rId88" w:history="1">
        <w:r w:rsidR="00AD0D3F" w:rsidRPr="00AD0D3F">
          <w:rPr>
            <w:rStyle w:val="Hyperlink"/>
          </w:rPr>
          <w:t>to a</w:t>
        </w:r>
        <w:r w:rsidR="00781EC9" w:rsidRPr="00AD0D3F">
          <w:rPr>
            <w:rStyle w:val="Hyperlink"/>
          </w:rPr>
          <w:t>ffect some sort of a power grab</w:t>
        </w:r>
      </w:hyperlink>
      <w:r w:rsidR="00781EC9">
        <w:t xml:space="preserve">, with many comments I have seen pulling out the civil war meme. Frankly, from the astrology of the US and what I know of Americans, we should forget about civil war. But clearly, from an online poll of about 35,000 people, the opinion </w:t>
      </w:r>
      <w:r w:rsidR="00AD0D3F">
        <w:t xml:space="preserve">on civil war </w:t>
      </w:r>
      <w:r w:rsidR="00781EC9">
        <w:t>was evenly divided.</w:t>
      </w:r>
    </w:p>
    <w:p w:rsidR="007269B3" w:rsidRDefault="007269B3" w:rsidP="00EC7DB6">
      <w:pPr>
        <w:spacing w:after="120"/>
      </w:pPr>
      <w:r>
        <w:t>You can decide for yourselves, but there is the question</w:t>
      </w:r>
      <w:r w:rsidR="001408F6">
        <w:t xml:space="preserve"> among so many others</w:t>
      </w:r>
      <w:r>
        <w:t xml:space="preserve"> of the mysterious private jet that took off from th</w:t>
      </w:r>
      <w:r w:rsidR="00687EA5">
        <w:t>e Provo airport 12 minutes from</w:t>
      </w:r>
      <w:r>
        <w:t xml:space="preserve"> the shooting and turned off its transponder</w:t>
      </w:r>
      <w:r w:rsidR="000F61BF">
        <w:t xml:space="preserve"> (s</w:t>
      </w:r>
      <w:r w:rsidR="00687EA5">
        <w:t>ince largely debunked but there are still many tweets about it)</w:t>
      </w:r>
      <w:r>
        <w:t xml:space="preserve">; </w:t>
      </w:r>
      <w:hyperlink r:id="rId89" w:history="1">
        <w:r w:rsidRPr="000F61BF">
          <w:rPr>
            <w:rStyle w:val="Hyperlink"/>
          </w:rPr>
          <w:t xml:space="preserve">the book that was published on Amazon </w:t>
        </w:r>
        <w:r w:rsidR="000F61BF" w:rsidRPr="000F61BF">
          <w:rPr>
            <w:rStyle w:val="Hyperlink"/>
          </w:rPr>
          <w:t xml:space="preserve">with the publication date </w:t>
        </w:r>
        <w:r w:rsidRPr="000F61BF">
          <w:rPr>
            <w:rStyle w:val="Hyperlink"/>
          </w:rPr>
          <w:t>the day before the shooting</w:t>
        </w:r>
      </w:hyperlink>
      <w:r>
        <w:t xml:space="preserve"> </w:t>
      </w:r>
      <w:r w:rsidRPr="00E47450">
        <w:rPr>
          <w:i/>
        </w:rPr>
        <w:t>about the shooting</w:t>
      </w:r>
      <w:r w:rsidR="001B3DA0">
        <w:t>, which</w:t>
      </w:r>
      <w:r>
        <w:t xml:space="preserve"> described many details about the shooting</w:t>
      </w:r>
      <w:r w:rsidR="00E47450">
        <w:t xml:space="preserve">, then </w:t>
      </w:r>
      <w:r w:rsidR="00AD0D3F">
        <w:t xml:space="preserve">was </w:t>
      </w:r>
      <w:r w:rsidR="00E47450">
        <w:t>quickly removed</w:t>
      </w:r>
      <w:r>
        <w:t>; Trump’s tweet t</w:t>
      </w:r>
      <w:r w:rsidR="00BB7FEE">
        <w:t xml:space="preserve">he day of the shooting </w:t>
      </w:r>
      <w:hyperlink r:id="rId90" w:history="1">
        <w:r w:rsidR="00BB7FEE" w:rsidRPr="00BB7FEE">
          <w:rPr>
            <w:rStyle w:val="Hyperlink"/>
          </w:rPr>
          <w:t>concurrent with one by Netanyahu</w:t>
        </w:r>
      </w:hyperlink>
      <w:r w:rsidR="00BB7FEE">
        <w:t xml:space="preserve"> at the same minute</w:t>
      </w:r>
      <w:r w:rsidR="00781EC9">
        <w:t>, before Kirk was pronounce</w:t>
      </w:r>
      <w:r w:rsidR="001408F6">
        <w:t>d</w:t>
      </w:r>
      <w:r w:rsidR="00781EC9">
        <w:t xml:space="preserve"> dead</w:t>
      </w:r>
      <w:r>
        <w:t xml:space="preserve">; </w:t>
      </w:r>
      <w:hyperlink r:id="rId91" w:history="1">
        <w:r w:rsidRPr="00BB7FEE">
          <w:rPr>
            <w:rStyle w:val="Hyperlink"/>
          </w:rPr>
          <w:t>the rifle that was allegedly used</w:t>
        </w:r>
      </w:hyperlink>
      <w:r w:rsidR="00E47450">
        <w:t xml:space="preserve"> ditched in the woods, whereas the </w:t>
      </w:r>
      <w:r w:rsidR="001B3DA0">
        <w:t xml:space="preserve">alleged </w:t>
      </w:r>
      <w:r w:rsidR="00E47450">
        <w:t xml:space="preserve">shooter was shown jumping off the roof without a rifle. </w:t>
      </w:r>
      <w:r w:rsidR="001408F6">
        <w:t xml:space="preserve">Such a rifle would have done massive damage instead of what we saw. </w:t>
      </w:r>
      <w:r w:rsidR="00E47450">
        <w:t>And then there is grandma – God bless our grandmas – who isn’t buying the story at all. Mothers and grandmothers know their families better than anyone.</w:t>
      </w:r>
      <w:r w:rsidR="00BB7FEE">
        <w:t xml:space="preserve"> There are other anomalies as well, but </w:t>
      </w:r>
      <w:r w:rsidR="00781EC9">
        <w:t>there is one aspect of this event that</w:t>
      </w:r>
      <w:r w:rsidR="00BB7FEE">
        <w:t xml:space="preserve"> stands out:</w:t>
      </w:r>
    </w:p>
    <w:p w:rsidR="00307F8D" w:rsidRDefault="00BB7FEE" w:rsidP="0024504D">
      <w:r>
        <w:t>This was a public execution, meant to draw attention, to have maximum public and political impact. If whoever did this simply wanted to silence Kirk they would have just killed him at home or on the street. This was a media event</w:t>
      </w:r>
      <w:r w:rsidR="00781EC9">
        <w:t>, meant to stir and divide the public</w:t>
      </w:r>
      <w:r w:rsidR="00EC7DB6">
        <w:t>, as well as t</w:t>
      </w:r>
      <w:r w:rsidR="001408F6">
        <w:t>o introduce more draconian measu</w:t>
      </w:r>
      <w:r w:rsidR="00EC7DB6">
        <w:t>res, which is already happening.</w:t>
      </w:r>
      <w:r>
        <w:t xml:space="preserve"> </w:t>
      </w:r>
      <w:r w:rsidR="00307F8D">
        <w:t xml:space="preserve">In stirring up the public, attention is drawn away from the state. </w:t>
      </w:r>
      <w:r>
        <w:t xml:space="preserve">Charlie Kirk was one of the main reasons Trump was elected, because he galvanized the youth vote among Republicans. </w:t>
      </w:r>
      <w:r w:rsidR="00DC13C2">
        <w:t xml:space="preserve">Conjecture was he might have run for president at some point. </w:t>
      </w:r>
      <w:r>
        <w:t>But then he began to question certain narratives and was ‘cautioned’ to toe the line</w:t>
      </w:r>
      <w:r w:rsidR="00307F8D">
        <w:t>, especially regarding Israel</w:t>
      </w:r>
      <w:r>
        <w:t>.</w:t>
      </w:r>
      <w:r w:rsidR="00772C86">
        <w:t xml:space="preserve"> His major donors were all Zionists, as are Trump’s. Charlie Kirk was scared for his life in the final month. But there were several events that happened in quick succession, a day apart: Epstein’s birthday book was published, with the drawing that Trump denied; the Doha bombing and then Kirk’s murder. The </w:t>
      </w:r>
      <w:hyperlink r:id="rId92" w:history="1">
        <w:r w:rsidR="00772C86" w:rsidRPr="00772C86">
          <w:rPr>
            <w:rStyle w:val="Hyperlink"/>
          </w:rPr>
          <w:t>Grayzone has a good write-up on it</w:t>
        </w:r>
      </w:hyperlink>
      <w:r w:rsidR="00772C86">
        <w:t>.</w:t>
      </w:r>
      <w:r w:rsidR="005C2794">
        <w:t xml:space="preserve"> </w:t>
      </w:r>
    </w:p>
    <w:p w:rsidR="00BB7FEE" w:rsidRDefault="005C2794" w:rsidP="0024504D">
      <w:r>
        <w:t>In America now a Stanford Universit</w:t>
      </w:r>
      <w:r w:rsidR="00DC13C2">
        <w:t>y poll, among others that agree</w:t>
      </w:r>
      <w:r>
        <w:t xml:space="preserve"> shows that a clear third of university students think it is OK to use violence against people with whom one disagrees politically. In times of crises like we are seeing now political assassinations rise. It has been commented that this period is reminiscent of the ‘60s in America, when there were high profile political assassinations – JFK, RFK, Malcolm X, Martin Luther King Jr., </w:t>
      </w:r>
      <w:r w:rsidRPr="005C2794">
        <w:t>Ngô Đình Diệm</w:t>
      </w:r>
      <w:r>
        <w:t xml:space="preserve"> and Che Guevara, the latter two both by the CIA. In fact it has been argued </w:t>
      </w:r>
      <w:r w:rsidR="00AD0D3F">
        <w:t xml:space="preserve">by many people </w:t>
      </w:r>
      <w:r>
        <w:t>that the American ‘Deep State’ had a hand in all of those mentioned. It is vitally important for Americans and Europeans to realize that there is not really a left-right divide</w:t>
      </w:r>
      <w:r w:rsidR="00B34A1B">
        <w:t xml:space="preserve">, but that the real fight is with the interests who control the Western governments, the latter promoting the idea that we are divided into factions. (See </w:t>
      </w:r>
      <w:r w:rsidR="00DC13C2">
        <w:t>Krainer video with Nima in suggested viewing.) Given the desperation shown</w:t>
      </w:r>
      <w:r w:rsidR="00AD0D3F">
        <w:t xml:space="preserve"> by </w:t>
      </w:r>
      <w:r w:rsidR="00AD0D3F">
        <w:lastRenderedPageBreak/>
        <w:t>Washington and Tel Aviv</w:t>
      </w:r>
      <w:r w:rsidR="00DC13C2">
        <w:t xml:space="preserve"> in Kirk’s and other recent assassinations there is something </w:t>
      </w:r>
      <w:r w:rsidR="00AD0D3F">
        <w:t xml:space="preserve">else </w:t>
      </w:r>
      <w:r w:rsidR="00DC13C2">
        <w:t>we may want to keep i</w:t>
      </w:r>
      <w:r w:rsidR="00EC7DB6">
        <w:t>n mind: Trump is obviously compromised and has real fears about the Israelis.</w:t>
      </w:r>
    </w:p>
    <w:p w:rsidR="0069783C" w:rsidRDefault="00DB672E" w:rsidP="00BB1C54">
      <w:bookmarkStart w:id="20" w:name="_Toc209452051"/>
      <w:r w:rsidRPr="005B0099">
        <w:rPr>
          <w:rStyle w:val="Heading1Char"/>
          <w:rFonts w:eastAsiaTheme="minorHAnsi"/>
        </w:rPr>
        <w:t>Trump and Biden</w:t>
      </w:r>
      <w:bookmarkEnd w:id="20"/>
      <w:r>
        <w:t xml:space="preserve">: </w:t>
      </w:r>
      <w:r w:rsidR="005B0099">
        <w:t xml:space="preserve">Mention was made in the last letter about the health of Trump and Netanyahu. This needs a bit of a deeper look. </w:t>
      </w:r>
      <w:r>
        <w:t xml:space="preserve">Trump’s health is not good. </w:t>
      </w:r>
      <w:hyperlink r:id="rId93" w:history="1">
        <w:r w:rsidRPr="0069783C">
          <w:rPr>
            <w:rStyle w:val="Hyperlink"/>
          </w:rPr>
          <w:t>There are signs he is having transient ischemic attacks</w:t>
        </w:r>
      </w:hyperlink>
      <w:r>
        <w:t xml:space="preserve"> (TIAs), with bruising on his hands (a site used in emergency IV applications), swollen ankles and a daily dose of medications that points to management of cardiovascular troubles. His astrology around the first of November points to his being in extreme physical duress. We won’t go into it here, except to point to transiting Mars and Uranus squaring his Ascendant, along with attendant solar arcs to other points in his chart. </w:t>
      </w:r>
      <w:r w:rsidR="006F159B">
        <w:t xml:space="preserve">The chart for the US at that time also shows many stressors. </w:t>
      </w:r>
      <w:r>
        <w:t>The reason this is mentioned is twofold: If he has to leave office due to health concerns (which may be unavoidable) that would mark a dramatic shift of power within the United States, which in turn would change the manner in which the US deals with the rest of the world.</w:t>
      </w:r>
      <w:r w:rsidR="006F159B">
        <w:t xml:space="preserve"> JD Vance would then become President. There are many rightful concerns about that scenario, should it occur.</w:t>
      </w:r>
      <w:r>
        <w:t xml:space="preserve"> </w:t>
      </w:r>
    </w:p>
    <w:p w:rsidR="00DB672E" w:rsidRDefault="00DB672E" w:rsidP="00BB1C54">
      <w:r>
        <w:t xml:space="preserve">There was </w:t>
      </w:r>
      <w:hyperlink r:id="rId94" w:history="1">
        <w:r w:rsidRPr="0069783C">
          <w:rPr>
            <w:rStyle w:val="Hyperlink"/>
          </w:rPr>
          <w:t>a rumor going around the Twitter-sphere</w:t>
        </w:r>
      </w:hyperlink>
      <w:r>
        <w:t xml:space="preserve"> over the holiday weekend that Trump had died. That was clickbait and untrue, </w:t>
      </w:r>
      <w:r w:rsidR="00012820">
        <w:t xml:space="preserve">obviously, </w:t>
      </w:r>
      <w:r>
        <w:t xml:space="preserve">but it got a few people on the case to investigate further. The other reason considering this </w:t>
      </w:r>
      <w:r w:rsidR="0069783C">
        <w:t xml:space="preserve">topic </w:t>
      </w:r>
      <w:r>
        <w:t>is because of what we saw with</w:t>
      </w:r>
      <w:r w:rsidR="00CC1FF1">
        <w:t xml:space="preserve"> Biden, in that </w:t>
      </w:r>
      <w:r w:rsidR="00CC1FF1" w:rsidRPr="0069783C">
        <w:t>he was</w:t>
      </w:r>
      <w:r w:rsidR="0069783C" w:rsidRPr="0069783C">
        <w:t xml:space="preserve"> off and on</w:t>
      </w:r>
      <w:r w:rsidR="00CC1FF1" w:rsidRPr="0069783C">
        <w:t xml:space="preserve"> </w:t>
      </w:r>
      <w:r w:rsidR="00CC1FF1" w:rsidRPr="0069783C">
        <w:rPr>
          <w:i/>
        </w:rPr>
        <w:t>non compos menti</w:t>
      </w:r>
      <w:r w:rsidRPr="0069783C">
        <w:rPr>
          <w:i/>
        </w:rPr>
        <w:t>s</w:t>
      </w:r>
      <w:r w:rsidRPr="0069783C">
        <w:t xml:space="preserve"> for the last year of his presidency</w:t>
      </w:r>
      <w:r w:rsidR="0069783C">
        <w:t>, if not before then</w:t>
      </w:r>
      <w:r w:rsidR="005B0099">
        <w:t xml:space="preserve">. </w:t>
      </w:r>
      <w:hyperlink r:id="rId95" w:history="1">
        <w:r w:rsidR="005B0099" w:rsidRPr="0069783C">
          <w:rPr>
            <w:rStyle w:val="Hyperlink"/>
          </w:rPr>
          <w:t>Biden’s astrology showed similar concerns to that of Trump</w:t>
        </w:r>
      </w:hyperlink>
      <w:r w:rsidR="005B0099">
        <w:t xml:space="preserve">. The White House staff covered it up, and we are probably seeing the same with Trump. That raises the question: Who actually runs the country? </w:t>
      </w:r>
      <w:r w:rsidR="0069783C">
        <w:t xml:space="preserve">We know from all our investigations in these letters that American presidents these days are more in the vein of being figureheads than actually being able to wield real power. The donor class and the oligarchy pull the strings in terms of policy. </w:t>
      </w:r>
      <w:r w:rsidR="005B0099">
        <w:t xml:space="preserve">And then there was all the speculation regarding </w:t>
      </w:r>
      <w:hyperlink r:id="rId96" w:history="1">
        <w:r w:rsidR="005B0099" w:rsidRPr="0069783C">
          <w:rPr>
            <w:rStyle w:val="Hyperlink"/>
          </w:rPr>
          <w:t>JD Vance’s connections with</w:t>
        </w:r>
        <w:r w:rsidR="0069783C" w:rsidRPr="0069783C">
          <w:rPr>
            <w:rStyle w:val="Hyperlink"/>
          </w:rPr>
          <w:t xml:space="preserve"> tech oligarchs</w:t>
        </w:r>
      </w:hyperlink>
      <w:r w:rsidR="0069783C">
        <w:t>, especially</w:t>
      </w:r>
      <w:r w:rsidR="005B0099">
        <w:t xml:space="preserve"> Peter Thiel and Palantir</w:t>
      </w:r>
      <w:r w:rsidR="0069783C">
        <w:t>, speaking of donors and pulling strings</w:t>
      </w:r>
      <w:r w:rsidR="005B0099">
        <w:t xml:space="preserve">. </w:t>
      </w:r>
      <w:r w:rsidR="006F159B">
        <w:t xml:space="preserve">As mentioned </w:t>
      </w:r>
      <w:r w:rsidR="005B0099">
        <w:t>Vance would become President if Trump had to step down, with Mike Johnson being the most likely nominee for VP. Such an event would throw the entire MAGA base into disarray.</w:t>
      </w:r>
      <w:r w:rsidR="00012820">
        <w:t xml:space="preserve"> However, there is another reason to consider this.</w:t>
      </w:r>
    </w:p>
    <w:p w:rsidR="00012820" w:rsidRDefault="00012820" w:rsidP="00BB1C54">
      <w:r>
        <w:t xml:space="preserve">Looking back at Trump’s inauguration there were the obligatory Zionists in attendance. There was also a row of tech oligarchs there – Bezos, Zuckerberg, Musk, etc. – which was unusual. If Vance were to suddenly become President he would be beholden to his donors like Trump has been to his. Except in Vance’s case, his benefactors have been tech people, and they are the ones busy promoting the AI/crypto/surveillance/digitalization alliance, spending big on data centers, pushing crypto currencies and so on. The DOGE was part of all that. Now we hear nothing about </w:t>
      </w:r>
      <w:r w:rsidR="000B4464">
        <w:t>it. The silence around the DOGE probably tells us that they got what they wanted from it – all of ours and the government’s data.</w:t>
      </w:r>
      <w:r>
        <w:t xml:space="preserve"> </w:t>
      </w:r>
      <w:r w:rsidR="000B4464">
        <w:t xml:space="preserve">This will all be used to train AI, with </w:t>
      </w:r>
      <w:hyperlink r:id="rId97" w:history="1">
        <w:r w:rsidR="000B4464" w:rsidRPr="000B4464">
          <w:rPr>
            <w:rStyle w:val="Hyperlink"/>
          </w:rPr>
          <w:t>the planned impending future of AI government</w:t>
        </w:r>
      </w:hyperlink>
      <w:r w:rsidR="000B4464">
        <w:t>. Digital currencies are part of that, which brings up all the concerns about putting us in a cashless society where we are constantly monitored with the spectre of being cut off from out livelihoods if we misbehave. The race for tech dominance is on high gear, between the US in particular against China, Russia</w:t>
      </w:r>
      <w:r w:rsidR="0072515D">
        <w:t xml:space="preserve"> and the BRICS/SCO bloc in general. I don’t think we need to guess about who will win that race. The capitalists are not going to win this race, largely because of costs and lack of infrastructure. Plus, with AI we are only in the beta testing phase of it. It is industry that will decide the future of AI.</w:t>
      </w:r>
    </w:p>
    <w:p w:rsidR="00E07A12" w:rsidRDefault="00E93B85" w:rsidP="002920C5">
      <w:pPr>
        <w:spacing w:after="120"/>
      </w:pPr>
      <w:bookmarkStart w:id="21" w:name="_Toc209452052"/>
      <w:r>
        <w:rPr>
          <w:rStyle w:val="Heading1Char"/>
          <w:rFonts w:eastAsiaTheme="minorHAnsi"/>
        </w:rPr>
        <w:t xml:space="preserve">The hype about </w:t>
      </w:r>
      <w:r w:rsidR="00E07A12" w:rsidRPr="00A76BE9">
        <w:rPr>
          <w:rStyle w:val="Heading1Char"/>
          <w:rFonts w:eastAsiaTheme="minorHAnsi"/>
        </w:rPr>
        <w:t>AI</w:t>
      </w:r>
      <w:bookmarkEnd w:id="21"/>
      <w:r w:rsidR="00A76BE9">
        <w:t>:</w:t>
      </w:r>
      <w:r w:rsidR="007E1B33">
        <w:t xml:space="preserve"> Since the middle of 2021 Americans began paying a tithe for the AI we now find to be so convenient. We pay that tithe with our electricity bills. Large language AI eats enormous amounts of power. You may have noticed it. We pay that tithe so American billionaires (they hope) can become trillionaires. But</w:t>
      </w:r>
      <w:r w:rsidR="00E07A12">
        <w:t xml:space="preserve"> </w:t>
      </w:r>
      <w:hyperlink r:id="rId98" w:history="1">
        <w:r w:rsidR="00E07A12" w:rsidRPr="00E07A12">
          <w:rPr>
            <w:rStyle w:val="Hyperlink"/>
          </w:rPr>
          <w:t>Wall Street is getting a little spooked about AI</w:t>
        </w:r>
      </w:hyperlink>
      <w:r w:rsidR="00E07A12">
        <w:t xml:space="preserve">. </w:t>
      </w:r>
      <w:r w:rsidR="002920C5">
        <w:t xml:space="preserve">From a recent report from MIT, 95% of organizations are getting no return from employing AI. There is huge hype around AI now, but it is falling flat with most organizations. Tech giants blame the users for not knowing how to use it. But the truth is rather more mundane: The tech giants are pushing a </w:t>
      </w:r>
      <w:r w:rsidR="002920C5">
        <w:lastRenderedPageBreak/>
        <w:t xml:space="preserve">product to make profits (at least the Western AI corporations) rather than building the tech to benefit the public. </w:t>
      </w:r>
      <w:r w:rsidR="00E07A12">
        <w:t xml:space="preserve">From a comment under the </w:t>
      </w:r>
      <w:r w:rsidR="0072515D">
        <w:t xml:space="preserve">linked </w:t>
      </w:r>
      <w:r w:rsidR="00E07A12">
        <w:t>article</w:t>
      </w:r>
      <w:r w:rsidR="007E1B33">
        <w:t xml:space="preserve"> above</w:t>
      </w:r>
      <w:r w:rsidR="004E628C">
        <w:t xml:space="preserve"> we get to hear </w:t>
      </w:r>
      <w:r w:rsidR="002920C5">
        <w:t xml:space="preserve">first-hand </w:t>
      </w:r>
      <w:r w:rsidR="004E628C">
        <w:t>about t</w:t>
      </w:r>
      <w:r w:rsidR="002920C5">
        <w:t>he woes of adopting AI</w:t>
      </w:r>
      <w:r w:rsidR="004E628C">
        <w:t>, paying particular attention to the bolded points (added):</w:t>
      </w:r>
    </w:p>
    <w:p w:rsidR="00E07A12" w:rsidRDefault="00E07A12" w:rsidP="002920C5">
      <w:pPr>
        <w:spacing w:after="120" w:line="240" w:lineRule="exact"/>
        <w:ind w:left="567" w:right="567"/>
      </w:pPr>
      <w:r>
        <w:t>“</w:t>
      </w:r>
      <w:r w:rsidR="002920C5">
        <w:t>We are engaging an MVP</w:t>
      </w:r>
      <w:r>
        <w:t xml:space="preserve"> [minimum viable product] </w:t>
      </w:r>
      <w:r w:rsidR="002920C5">
        <w:t xml:space="preserve">version </w:t>
      </w:r>
      <w:r>
        <w:t xml:space="preserve">of AI Chat, in my opinion. </w:t>
      </w:r>
      <w:r w:rsidRPr="004E628C">
        <w:rPr>
          <w:b/>
        </w:rPr>
        <w:t>Every word it outputs needs to be reviewed</w:t>
      </w:r>
      <w:r>
        <w:t xml:space="preserve">, or you risk professional embarrassment. I recently coached a new college grad who stated that he sends 40 resumes out daily in his job search using AI-enabled tools. There is no guessing why he gets no responses, even with this job market. It is likely cranking out gibberish applications that automation and humans instantly reject. </w:t>
      </w:r>
      <w:r w:rsidRPr="00E07A12">
        <w:rPr>
          <w:b/>
        </w:rPr>
        <w:t>We are participating in a massive beta test to help these companies figure out use cases for this tech. The big tech leaders have intentionally launched a hype cycle, including fear-mongering, to push adoption.</w:t>
      </w:r>
      <w:r>
        <w:t xml:space="preserve"> This allows them to observe what problems people/companies attempt to solve using it and how they use it. This engagement also gives the tech companies access to tons of user data.”</w:t>
      </w:r>
    </w:p>
    <w:p w:rsidR="004E628C" w:rsidRDefault="004E628C" w:rsidP="00E07A12">
      <w:r>
        <w:t xml:space="preserve">One of the dangers with AI is that </w:t>
      </w:r>
      <w:r w:rsidR="002920C5">
        <w:t xml:space="preserve">some </w:t>
      </w:r>
      <w:r>
        <w:t xml:space="preserve">people using it will have the tendency to abandon real thought and investigative insight in favour of ease of use and time-saving – mental laziness, in other words. AI is a perfect example of how the lower mind operates and how the latter shuts out intuitive insight. </w:t>
      </w:r>
      <w:r w:rsidRPr="004039C7">
        <w:rPr>
          <w:b/>
          <w:i/>
        </w:rPr>
        <w:t>Machines are not intuitive</w:t>
      </w:r>
      <w:r>
        <w:t>. They can spew out terabytes of data in a matter of milliseconds, but that is no substitute for the intuitive, universal vista of the soul. Some people using AI ri</w:t>
      </w:r>
      <w:r w:rsidR="00FC47DA">
        <w:t xml:space="preserve">sk being drawn into The Matrix – simulated reality created by intelligent machines – </w:t>
      </w:r>
      <w:r w:rsidR="00F14CA1">
        <w:t xml:space="preserve">this </w:t>
      </w:r>
      <w:r>
        <w:t>being especially true for people who want predictability and order.</w:t>
      </w:r>
      <w:r w:rsidR="002920C5">
        <w:t xml:space="preserve"> The tendency of the lower mind is for fixation – modelling, ‘connecting the dots’, seeking form in thought – which </w:t>
      </w:r>
      <w:r w:rsidR="002F3285">
        <w:t xml:space="preserve">is characteristic </w:t>
      </w:r>
      <w:r w:rsidR="002920C5">
        <w:t xml:space="preserve">of the mental plane, operating under </w:t>
      </w:r>
      <w:r w:rsidR="002920C5" w:rsidRPr="0072515D">
        <w:t>the Law of Fixation</w:t>
      </w:r>
      <w:r w:rsidR="002920C5">
        <w:t>.</w:t>
      </w:r>
      <w:r w:rsidR="00B511AA">
        <w:rPr>
          <w:rStyle w:val="EndnoteReference"/>
        </w:rPr>
        <w:endnoteReference w:id="27"/>
      </w:r>
    </w:p>
    <w:p w:rsidR="009012BB" w:rsidRDefault="007E1B33" w:rsidP="00B7376A">
      <w:pPr>
        <w:spacing w:after="120"/>
      </w:pPr>
      <w:hyperlink r:id="rId99" w:history="1">
        <w:r w:rsidR="009012BB" w:rsidRPr="009012BB">
          <w:rPr>
            <w:rStyle w:val="Hyperlink"/>
          </w:rPr>
          <w:t>Stock valuations on AI have reached la la land hype</w:t>
        </w:r>
      </w:hyperlink>
      <w:r w:rsidR="009012BB">
        <w:t>.</w:t>
      </w:r>
      <w:r w:rsidR="0072515D">
        <w:t xml:space="preserve"> Beware of anything that is hyped. Bitcoin is another example. Both Oracle’s and OpenAI’s stocks are both largely overvalued</w:t>
      </w:r>
      <w:r w:rsidR="00324B3C">
        <w:t xml:space="preserve">. The tech/AI craze is very similar in trajectory to what we saw with </w:t>
      </w:r>
      <w:hyperlink r:id="rId100" w:history="1">
        <w:r w:rsidR="00324B3C" w:rsidRPr="00324B3C">
          <w:rPr>
            <w:rStyle w:val="Hyperlink"/>
          </w:rPr>
          <w:t>the Tulipmania of the 17</w:t>
        </w:r>
        <w:r w:rsidR="00324B3C" w:rsidRPr="00324B3C">
          <w:rPr>
            <w:rStyle w:val="Hyperlink"/>
            <w:vertAlign w:val="superscript"/>
          </w:rPr>
          <w:t>th</w:t>
        </w:r>
        <w:r w:rsidR="00324B3C" w:rsidRPr="00324B3C">
          <w:rPr>
            <w:rStyle w:val="Hyperlink"/>
          </w:rPr>
          <w:t xml:space="preserve"> century</w:t>
        </w:r>
      </w:hyperlink>
      <w:r w:rsidR="00324B3C">
        <w:t>.</w:t>
      </w:r>
      <w:r w:rsidR="00B7376A">
        <w:t xml:space="preserve"> In fact, </w:t>
      </w:r>
      <w:hyperlink r:id="rId101" w:history="1">
        <w:r w:rsidR="00B7376A" w:rsidRPr="0081142C">
          <w:rPr>
            <w:rStyle w:val="Hyperlink"/>
          </w:rPr>
          <w:t>the tech market is at peak bubble</w:t>
        </w:r>
      </w:hyperlink>
      <w:r w:rsidR="00B7376A">
        <w:t xml:space="preserve">: </w:t>
      </w:r>
    </w:p>
    <w:p w:rsidR="00B7376A" w:rsidRDefault="00B7376A" w:rsidP="00B7376A">
      <w:pPr>
        <w:spacing w:after="80" w:line="240" w:lineRule="exact"/>
        <w:ind w:left="567" w:right="567"/>
      </w:pPr>
      <w:r>
        <w:t xml:space="preserve">“It’s not just Oracle, though. The other problem here is that the total value of the tech market as </w:t>
      </w:r>
      <w:r w:rsidR="007E1B33">
        <w:t xml:space="preserve">[a] </w:t>
      </w:r>
      <w:r>
        <w:t xml:space="preserve">whole, which is supposed to reflect the future of value of the companies within it, far exceeds what is likely ever to be delivered. An investor who is regular reader of this Substack put it to me this way in email yesterday: </w:t>
      </w:r>
    </w:p>
    <w:p w:rsidR="00B7376A" w:rsidRPr="00B7376A" w:rsidRDefault="00B7376A" w:rsidP="00B7376A">
      <w:pPr>
        <w:spacing w:after="80" w:line="240" w:lineRule="exact"/>
        <w:ind w:left="709" w:right="709"/>
        <w:rPr>
          <w:i/>
          <w:sz w:val="22"/>
          <w:szCs w:val="22"/>
        </w:rPr>
      </w:pPr>
      <w:r w:rsidRPr="00B7376A">
        <w:rPr>
          <w:i/>
          <w:sz w:val="22"/>
          <w:szCs w:val="22"/>
        </w:rPr>
        <w:t>“If people really believed ORCL was going to take all of this cloud business, then MSFT, AMZN, GOOG and CRWV stocks should be getting hammered by an equivalent amount, because this is all coming out of them. Yet all these equities are up (CRWV by 20%), with the exception of AMZN, which is slightly down. When they all start coming out with similar baloney, you will be able to add it all up, and come to the conclusion that 400% of GDP is future revenue and that 50,000 nuclear power plants will need to be built to power this stuff, a few new oceans will need to be discovered to cool everything, and a new continent or two will need to be found for the datacenters.”</w:t>
      </w:r>
    </w:p>
    <w:p w:rsidR="00B7376A" w:rsidRDefault="00B7376A" w:rsidP="00B7376A">
      <w:pPr>
        <w:spacing w:after="120" w:line="240" w:lineRule="exact"/>
        <w:ind w:left="567" w:right="567"/>
      </w:pPr>
      <w:r>
        <w:t>We are well past peak bubble, in fact, and into peak musical chairs. It’s not going to be pretty when the music stops.”</w:t>
      </w:r>
    </w:p>
    <w:p w:rsidR="00B7376A" w:rsidRDefault="007E1B33" w:rsidP="002C3233">
      <w:r>
        <w:t>Regarding the comment above</w:t>
      </w:r>
      <w:r w:rsidR="00184AB5">
        <w:t>,</w:t>
      </w:r>
      <w:r w:rsidR="0072039F">
        <w:t xml:space="preserve"> wholesale</w:t>
      </w:r>
      <w:r>
        <w:t xml:space="preserve"> </w:t>
      </w:r>
      <w:hyperlink r:id="rId102" w:history="1">
        <w:r w:rsidRPr="00C13ADA">
          <w:rPr>
            <w:rStyle w:val="Hyperlink"/>
          </w:rPr>
          <w:t xml:space="preserve">electricity prices in the US hovered around </w:t>
        </w:r>
        <w:r w:rsidR="00C13ADA" w:rsidRPr="00C13ADA">
          <w:rPr>
            <w:rStyle w:val="Hyperlink"/>
          </w:rPr>
          <w:t>a peak of 14¢/kwh</w:t>
        </w:r>
      </w:hyperlink>
      <w:r w:rsidR="00184AB5">
        <w:t xml:space="preserve"> for years</w:t>
      </w:r>
      <w:r w:rsidR="00C13ADA">
        <w:t>. The cost is almost double that now</w:t>
      </w:r>
      <w:r w:rsidR="0072039F">
        <w:t>. One of the factors</w:t>
      </w:r>
      <w:r w:rsidR="00C13ADA">
        <w:t xml:space="preserve"> that has changed significantly is the construction and power consumption of huge data centers that power the AI. </w:t>
      </w:r>
      <w:r w:rsidR="0072039F">
        <w:t xml:space="preserve">We don’t have the space here to cover the connection between AI and human progress, but it is worth considering. </w:t>
      </w:r>
      <w:r w:rsidR="000A75E6">
        <w:t xml:space="preserve">Considered esoterically, AI is a form, </w:t>
      </w:r>
      <w:r w:rsidR="00B67A93">
        <w:t xml:space="preserve">a machine, </w:t>
      </w:r>
      <w:r w:rsidR="000A75E6">
        <w:t>one which can be quite useful if rightly used. But when it becomes an end in itself it becomes like a mental loop</w:t>
      </w:r>
      <w:r w:rsidR="002C3233">
        <w:t xml:space="preserve">, which keeps a person bound. AI doesn’t advance human consciousness. It is an adjunct, and little more. AI is only as good as the information that goes into it. </w:t>
      </w:r>
      <w:hyperlink r:id="rId103" w:history="1">
        <w:r w:rsidR="0072039F" w:rsidRPr="0072039F">
          <w:rPr>
            <w:rStyle w:val="Hyperlink"/>
          </w:rPr>
          <w:t>Garbage in, garbage out</w:t>
        </w:r>
      </w:hyperlink>
      <w:r w:rsidR="0072039F">
        <w:t xml:space="preserve">, is probably a good attitude to keep in mind about it. </w:t>
      </w:r>
      <w:hyperlink r:id="rId104" w:history="1">
        <w:r w:rsidR="00184AB5" w:rsidRPr="008F7A58">
          <w:rPr>
            <w:rStyle w:val="Hyperlink"/>
          </w:rPr>
          <w:t>Grok gave us a recent example</w:t>
        </w:r>
      </w:hyperlink>
      <w:r w:rsidR="008F7A58">
        <w:t>, when it was censored for saying Israel was committing genocide</w:t>
      </w:r>
      <w:r w:rsidR="00184AB5">
        <w:t xml:space="preserve">. </w:t>
      </w:r>
      <w:r w:rsidR="008F7A58">
        <w:t>The quality of</w:t>
      </w:r>
      <w:r w:rsidR="002C3233">
        <w:t xml:space="preserve"> information is all-important as to the output of the AI. </w:t>
      </w:r>
      <w:r w:rsidR="0072039F">
        <w:t xml:space="preserve">People on ‘X’ now are constantly asking the embedded AI ‘Grok’ is this or that fact is true, and largely </w:t>
      </w:r>
      <w:r w:rsidR="0072039F">
        <w:lastRenderedPageBreak/>
        <w:t xml:space="preserve">without questioning the result. Mental laziness is already inbuilt for those users. </w:t>
      </w:r>
      <w:r w:rsidR="002C3233">
        <w:t xml:space="preserve">I hear </w:t>
      </w:r>
      <w:hyperlink r:id="rId105" w:history="1">
        <w:r w:rsidR="002C3233" w:rsidRPr="00CC4A07">
          <w:rPr>
            <w:rStyle w:val="Hyperlink"/>
          </w:rPr>
          <w:t>AI-generated music</w:t>
        </w:r>
      </w:hyperlink>
      <w:r w:rsidR="002C3233">
        <w:t xml:space="preserve"> when I go to certain supermarkets here</w:t>
      </w:r>
      <w:r w:rsidR="0072039F">
        <w:t>, for instance</w:t>
      </w:r>
      <w:r w:rsidR="002C3233">
        <w:t xml:space="preserve">. It is dull, repetitive and uninspiring. And AI can be manipulated like we saw with the Charlie Kirk assassination. AI images began to appear on the same day and books came out about the assassination the day after his death. On the day after his death, no decent book could have been written. It takes weeks for the </w:t>
      </w:r>
      <w:r w:rsidR="0072039F">
        <w:t xml:space="preserve">true </w:t>
      </w:r>
      <w:r w:rsidR="002C3233">
        <w:t>information to even become available. We have to be so careful about authorship now. What does this have to do with Virgo, then?</w:t>
      </w:r>
    </w:p>
    <w:p w:rsidR="00CC4A07" w:rsidRDefault="00CC4A07" w:rsidP="002C3233">
      <w:r>
        <w:t xml:space="preserve">Every type of media can be created with AI now, even </w:t>
      </w:r>
      <w:hyperlink r:id="rId106" w:history="1">
        <w:r w:rsidRPr="00CC4A07">
          <w:rPr>
            <w:rStyle w:val="Hyperlink"/>
          </w:rPr>
          <w:t>sculpture if you have a 3D printer</w:t>
        </w:r>
      </w:hyperlink>
      <w:r>
        <w:t xml:space="preserve"> or </w:t>
      </w:r>
      <w:hyperlink r:id="rId107" w:history="1">
        <w:r w:rsidRPr="003E10A5">
          <w:rPr>
            <w:rStyle w:val="Hyperlink"/>
          </w:rPr>
          <w:t>CNC machines</w:t>
        </w:r>
      </w:hyperlink>
      <w:r w:rsidR="003E10A5">
        <w:t>. Of course it takes great creativity and expertise to create the AI and the machinery to produce the art, but that is where it stops. Once it goes out to public consumption it is the AI itself that churns out the product, again all based on the input that created the AI</w:t>
      </w:r>
      <w:r w:rsidR="00E70335">
        <w:t xml:space="preserve"> in the first place</w:t>
      </w:r>
      <w:r w:rsidR="003E10A5">
        <w:t>.</w:t>
      </w:r>
      <w:r w:rsidR="00E70335">
        <w:t xml:space="preserve"> The importance of exercising Virgo analytical ability when it comes to any type of media is simply this: We have to use our common sense and be self-analysing when it comes to information these days. </w:t>
      </w:r>
      <w:r w:rsidR="007E1B33">
        <w:t xml:space="preserve">Looking at events in an unbiased (unemotional, largely) fashion is not initially easy, until one realizes the manipulation involved in media. </w:t>
      </w:r>
      <w:r w:rsidR="00E70335">
        <w:t>It has always been that way, but in th</w:t>
      </w:r>
      <w:r w:rsidR="007E1B33">
        <w:t>i</w:t>
      </w:r>
      <w:r w:rsidR="00E70335">
        <w:t xml:space="preserve">s present era, with everything so easily producible in an instant we must attune ourselves to what </w:t>
      </w:r>
      <w:r w:rsidR="00E70335" w:rsidRPr="007E1B33">
        <w:rPr>
          <w:i/>
        </w:rPr>
        <w:t>lives</w:t>
      </w:r>
      <w:r w:rsidR="00E70335">
        <w:t xml:space="preserve"> in distinction to what is easily produce</w:t>
      </w:r>
      <w:r w:rsidR="007E1B33">
        <w:t>d</w:t>
      </w:r>
      <w:r w:rsidR="00E70335">
        <w:t>. In other words, we must learn to look for the soul within a piece of media</w:t>
      </w:r>
      <w:r w:rsidR="008F7A58">
        <w:t xml:space="preserve"> or event, and that takes time</w:t>
      </w:r>
      <w:r w:rsidR="00E70335">
        <w:t>. It is not so hard to do once we start to practice it.</w:t>
      </w:r>
    </w:p>
    <w:p w:rsidR="00792161" w:rsidRDefault="00792161" w:rsidP="00E07A12">
      <w:bookmarkStart w:id="22" w:name="_Toc209452053"/>
      <w:r w:rsidRPr="00792161">
        <w:rPr>
          <w:rStyle w:val="Heading1Char"/>
          <w:rFonts w:eastAsiaTheme="minorHAnsi"/>
        </w:rPr>
        <w:t>Our immediate need</w:t>
      </w:r>
      <w:bookmarkEnd w:id="22"/>
      <w:r>
        <w:t>:</w:t>
      </w:r>
      <w:r w:rsidR="0072039F">
        <w:t xml:space="preserve"> Our immediate need in this present period is to take the time to seek the truth in all matters, looking at a broad stretch of facts across</w:t>
      </w:r>
      <w:r w:rsidR="008F7A58">
        <w:t xml:space="preserve"> the board. Yes, it takes </w:t>
      </w:r>
      <w:r w:rsidR="0072039F">
        <w:t xml:space="preserve">time which many people find to be a premium. Yet, if we want an in-depth understanding of matters we have to take the time to read, to listen, to analyse. We need to be more ‘Virgoan’ in that respect. It is one of the great gifts of the sign. We in the West are being assailed now </w:t>
      </w:r>
      <w:r w:rsidR="000D63F9">
        <w:t>with media produced and influenced by oligarchs and corporations. They have a larger agenda to push – to try to save the old status quo, which includes the financial system that has made many pundits and people in government very wealthy, referring to media</w:t>
      </w:r>
      <w:r w:rsidR="008F7A58">
        <w:t>, who are panicking because the public has figured out we are being lied to.</w:t>
      </w:r>
      <w:r w:rsidR="000D63F9">
        <w:t xml:space="preserve"> To get good information one has to steer clear of legacy media these days, even though gems do appears in their morass every so often. But perhaps the biggest need at the moment is to “love thy neighbour”, meaning to abandon partisanship and to </w:t>
      </w:r>
      <w:r w:rsidR="008F7A58">
        <w:t xml:space="preserve">avoid </w:t>
      </w:r>
      <w:r w:rsidR="000D63F9">
        <w:t>see</w:t>
      </w:r>
      <w:r w:rsidR="008F7A58">
        <w:t>ing</w:t>
      </w:r>
      <w:r w:rsidR="000D63F9">
        <w:t xml:space="preserve"> certain people and groups as ‘the other’. That doesn’t mean to sit on the fence and let wrongdoing and evil pass. On the contrary, people and groups who are doing harm need to be called out and held to account. Even there, though, one has to be careful in term</w:t>
      </w:r>
      <w:r w:rsidR="00764607">
        <w:t>s of being judgemental (biased)</w:t>
      </w:r>
      <w:bookmarkStart w:id="23" w:name="_GoBack"/>
      <w:bookmarkEnd w:id="23"/>
      <w:r w:rsidR="000D63F9">
        <w:t>, seeing things only within a narrow focus. But that narrow focus is where the powers-that-be – whatever we wish to call them – seek to keep us focused. We need the expanded power of focus that Jupiter via Virgo brings, as well as the inclusiveness that comes with it.</w:t>
      </w:r>
    </w:p>
    <w:p w:rsidR="00792161" w:rsidRDefault="00792161" w:rsidP="00B438BE">
      <w:pPr>
        <w:spacing w:after="120"/>
      </w:pPr>
      <w:bookmarkStart w:id="24" w:name="_Toc209452054"/>
      <w:r w:rsidRPr="00792161">
        <w:rPr>
          <w:rStyle w:val="Heading1Char"/>
          <w:rFonts w:eastAsiaTheme="minorHAnsi"/>
        </w:rPr>
        <w:t>In conclusion</w:t>
      </w:r>
      <w:bookmarkEnd w:id="24"/>
      <w:r>
        <w:t>:</w:t>
      </w:r>
      <w:r w:rsidR="000D63F9">
        <w:t xml:space="preserve"> </w:t>
      </w:r>
      <w:r w:rsidR="00985890">
        <w:t>Every small act of kindness and compassion rings out throughout the subtle worlds, unrecognized by us.  It is a vibration, of a frequency against which materialist forces cannot stand for very long. When it is said the meek shall inherit the Earth, it means that people who act with simple human compassion, with steady applied common sense are in the process of bringing about a more lighted and compassionate world. We may call such people the men and women of goodwill. The mass of humanity is basically good and sound, albeit misinformed in many cases. They may be your neighbors. They are likely no one we know. Yet they stand for goodness and human progress. They stand for an end to evil. We see them in their millions these days</w:t>
      </w:r>
      <w:r w:rsidR="00B92327">
        <w:t>, for instance</w:t>
      </w:r>
      <w:r w:rsidR="00985890">
        <w:t xml:space="preserve"> rallying in the streets for the end of the monstrous scenes we see committed by the Zionists</w:t>
      </w:r>
      <w:r w:rsidR="00B92327">
        <w:t xml:space="preserve"> and their supporters in Gaza, since we have focused on the Jews and Zionism in this letter. There have been many similar examples of massed intent for the good across the world for diverse reasons. It has been said that all we need is love, love is all we need. Yes, we need love, but we also need the will to ensure that love endures</w:t>
      </w:r>
      <w:r w:rsidR="00BE1904">
        <w:t xml:space="preserve"> and grows</w:t>
      </w:r>
      <w:r w:rsidR="00B92327">
        <w:t xml:space="preserve">, and sometimes that means taking a blow for love, standing in the face of often daunting circumstances. We also need to understand the reasons why wrongdoing persists and </w:t>
      </w:r>
      <w:r w:rsidR="00B92327">
        <w:lastRenderedPageBreak/>
        <w:t>thereby to seek corrective measures. Let our compassion ring out</w:t>
      </w:r>
      <w:r w:rsidR="00BE1904">
        <w:t>, but at the same time be ready to stand for the good. The backlash will come if we do our jobs. Be ready, and be glad for it. It means we have had an effect and prompted a person to see matters anew.</w:t>
      </w:r>
    </w:p>
    <w:p w:rsidR="00BE1904" w:rsidRDefault="00BE1904" w:rsidP="00BE1904">
      <w:pPr>
        <w:spacing w:after="0"/>
      </w:pPr>
      <w:r>
        <w:t>Virgo blessings,</w:t>
      </w:r>
    </w:p>
    <w:p w:rsidR="00BE1904" w:rsidRDefault="00BE1904" w:rsidP="00BE1904">
      <w:pPr>
        <w:spacing w:after="0"/>
      </w:pPr>
      <w:r>
        <w:t>Malvin</w:t>
      </w:r>
    </w:p>
    <w:p w:rsidR="00BE1904" w:rsidRDefault="00BE1904" w:rsidP="00BE1904">
      <w:pPr>
        <w:spacing w:after="0"/>
      </w:pPr>
      <w:r>
        <w:t>22 Sep 2025</w:t>
      </w:r>
    </w:p>
    <w:p w:rsidR="00BE1904" w:rsidRDefault="00BE1904" w:rsidP="00B438BE">
      <w:pPr>
        <w:spacing w:after="120"/>
      </w:pPr>
      <w:hyperlink r:id="rId108" w:history="1">
        <w:r w:rsidRPr="001941A1">
          <w:rPr>
            <w:rStyle w:val="Hyperlink"/>
          </w:rPr>
          <w:t>malvin@malvinartley.com</w:t>
        </w:r>
      </w:hyperlink>
      <w:r>
        <w:t xml:space="preserve"> </w:t>
      </w:r>
    </w:p>
    <w:p w:rsidR="00BE1904" w:rsidRDefault="00BE1904" w:rsidP="00B438BE">
      <w:pPr>
        <w:spacing w:after="120"/>
      </w:pPr>
      <w:r>
        <w:t xml:space="preserve">These letters are sent as a service. </w:t>
      </w:r>
      <w:r w:rsidR="00B438BE">
        <w:t>Feel free to pass them along, but do so without charge or alteration. If you wish to be added to or deleted from the mailing list let me know.</w:t>
      </w:r>
    </w:p>
    <w:p w:rsidR="007764D7" w:rsidRDefault="005069B3" w:rsidP="005069B3">
      <w:pPr>
        <w:spacing w:after="0"/>
        <w:rPr>
          <w:b/>
          <w:u w:val="single"/>
        </w:rPr>
      </w:pPr>
      <w:r w:rsidRPr="005069B3">
        <w:rPr>
          <w:b/>
          <w:u w:val="single"/>
        </w:rPr>
        <w:t>Suggested viewing</w:t>
      </w:r>
      <w:r w:rsidR="007764D7">
        <w:rPr>
          <w:b/>
          <w:u w:val="single"/>
        </w:rPr>
        <w:t>:</w:t>
      </w:r>
    </w:p>
    <w:p w:rsidR="00ED54F4" w:rsidRPr="007764D7" w:rsidRDefault="007764D7" w:rsidP="005069B3">
      <w:pPr>
        <w:spacing w:after="0"/>
      </w:pPr>
      <w:r>
        <w:rPr>
          <w:b/>
        </w:rPr>
        <w:t>Rachel Blevins</w:t>
      </w:r>
      <w:r>
        <w:t xml:space="preserve">: </w:t>
      </w:r>
      <w:hyperlink r:id="rId109" w:history="1">
        <w:r w:rsidRPr="007764D7">
          <w:rPr>
            <w:rStyle w:val="Hyperlink"/>
          </w:rPr>
          <w:t>80 Years After WWII Victory, U.S. Remains on China's Doorstep</w:t>
        </w:r>
      </w:hyperlink>
      <w:r>
        <w:t xml:space="preserve"> KJ Noh</w:t>
      </w:r>
    </w:p>
    <w:p w:rsidR="005069B3" w:rsidRDefault="005069B3" w:rsidP="0019472D">
      <w:pPr>
        <w:spacing w:after="0"/>
        <w:jc w:val="left"/>
      </w:pPr>
      <w:r w:rsidRPr="005069B3">
        <w:rPr>
          <w:b/>
        </w:rPr>
        <w:t>Dialogue Works</w:t>
      </w:r>
      <w:r>
        <w:t xml:space="preserve">: </w:t>
      </w:r>
      <w:hyperlink r:id="rId110" w:history="1">
        <w:r w:rsidRPr="005069B3">
          <w:rPr>
            <w:rStyle w:val="Hyperlink"/>
          </w:rPr>
          <w:t>Explosive Conflicts Rage in Middle East &amp; Caucasus–Is Ukraine Next?</w:t>
        </w:r>
      </w:hyperlink>
    </w:p>
    <w:p w:rsidR="005069B3" w:rsidRDefault="006C735C" w:rsidP="007764D7">
      <w:pPr>
        <w:spacing w:after="0"/>
        <w:ind w:left="720" w:firstLine="720"/>
        <w:jc w:val="left"/>
      </w:pPr>
      <w:r>
        <w:t xml:space="preserve">        </w:t>
      </w:r>
      <w:r w:rsidR="005069B3">
        <w:t>Pepe Escobar and Sayed Mohammad Marandi</w:t>
      </w:r>
    </w:p>
    <w:p w:rsidR="00365AE4" w:rsidRDefault="00365AE4" w:rsidP="00365AE4">
      <w:pPr>
        <w:spacing w:after="0"/>
        <w:ind w:left="1440"/>
        <w:jc w:val="left"/>
      </w:pPr>
      <w:r>
        <w:t xml:space="preserve">      </w:t>
      </w:r>
      <w:hyperlink r:id="rId111" w:history="1">
        <w:r w:rsidRPr="00365AE4">
          <w:rPr>
            <w:rStyle w:val="Hyperlink"/>
          </w:rPr>
          <w:t>Israel Humiliates Itself - Middle East on the Brink</w:t>
        </w:r>
      </w:hyperlink>
      <w:r>
        <w:t xml:space="preserve"> John Kiriakou</w:t>
      </w:r>
    </w:p>
    <w:p w:rsidR="00B34A1B" w:rsidRPr="00B34A1B" w:rsidRDefault="00B34A1B" w:rsidP="00365AE4">
      <w:pPr>
        <w:spacing w:after="0"/>
        <w:ind w:left="1440"/>
        <w:jc w:val="left"/>
        <w:rPr>
          <w:rStyle w:val="Hyperlink"/>
        </w:rPr>
      </w:pPr>
      <w:r>
        <w:t xml:space="preserve">      </w:t>
      </w:r>
      <w:r>
        <w:fldChar w:fldCharType="begin"/>
      </w:r>
      <w:r>
        <w:instrText xml:space="preserve"> HYPERLINK "https://www.youtube.com/watch?v=Izi8O29xzIg" </w:instrText>
      </w:r>
      <w:r>
        <w:fldChar w:fldCharType="separate"/>
      </w:r>
      <w:r w:rsidRPr="00B34A1B">
        <w:rPr>
          <w:rStyle w:val="Hyperlink"/>
        </w:rPr>
        <w:t>Digging DEEP Charlie Kirk ASSASSINATION - Netanyahu's Desperate move</w:t>
      </w:r>
    </w:p>
    <w:p w:rsidR="00B34A1B" w:rsidRDefault="00B34A1B" w:rsidP="00365AE4">
      <w:pPr>
        <w:spacing w:after="0"/>
        <w:ind w:left="1440"/>
        <w:jc w:val="left"/>
      </w:pPr>
      <w:r w:rsidRPr="00B34A1B">
        <w:rPr>
          <w:rStyle w:val="Hyperlink"/>
        </w:rPr>
        <w:t xml:space="preserve">      Totally FAILED</w:t>
      </w:r>
      <w:r>
        <w:fldChar w:fldCharType="end"/>
      </w:r>
      <w:r>
        <w:t xml:space="preserve"> Alex Krainer</w:t>
      </w:r>
    </w:p>
    <w:p w:rsidR="00E07A12" w:rsidRDefault="00611EEA" w:rsidP="0019472D">
      <w:pPr>
        <w:spacing w:after="0"/>
        <w:jc w:val="left"/>
      </w:pPr>
      <w:r w:rsidRPr="002F3285">
        <w:rPr>
          <w:b/>
        </w:rPr>
        <w:t>Tucker Carlson</w:t>
      </w:r>
      <w:r>
        <w:t xml:space="preserve">: </w:t>
      </w:r>
      <w:hyperlink r:id="rId112" w:history="1">
        <w:r w:rsidR="0019472D" w:rsidRPr="0019472D">
          <w:rPr>
            <w:rStyle w:val="Hyperlink"/>
          </w:rPr>
          <w:t>Debunking 20 Years of Lies</w:t>
        </w:r>
      </w:hyperlink>
      <w:r w:rsidR="0019472D">
        <w:t xml:space="preserve"> </w:t>
      </w:r>
      <w:r>
        <w:t>Dave Collum</w:t>
      </w:r>
      <w:r w:rsidR="00405B92">
        <w:t xml:space="preserve"> </w:t>
      </w:r>
    </w:p>
    <w:p w:rsidR="00960D4E" w:rsidRDefault="00960D4E" w:rsidP="0019472D">
      <w:pPr>
        <w:spacing w:after="0"/>
        <w:jc w:val="left"/>
      </w:pPr>
      <w:r w:rsidRPr="00960D4E">
        <w:rPr>
          <w:b/>
        </w:rPr>
        <w:t>Jamarl Thomas</w:t>
      </w:r>
      <w:r>
        <w:t xml:space="preserve">: </w:t>
      </w:r>
      <w:hyperlink r:id="rId113" w:history="1">
        <w:r w:rsidRPr="00960D4E">
          <w:rPr>
            <w:rStyle w:val="Hyperlink"/>
          </w:rPr>
          <w:t>CIA Spy Exposes What's Really Happening In Israel: Mossad Are Just D*cks</w:t>
        </w:r>
      </w:hyperlink>
    </w:p>
    <w:p w:rsidR="00960D4E" w:rsidRDefault="006C735C" w:rsidP="006C735C">
      <w:pPr>
        <w:spacing w:after="0"/>
        <w:ind w:left="1440"/>
        <w:jc w:val="left"/>
      </w:pPr>
      <w:r>
        <w:t xml:space="preserve">      </w:t>
      </w:r>
      <w:r w:rsidR="00960D4E">
        <w:t>John Kiriakou</w:t>
      </w:r>
    </w:p>
    <w:p w:rsidR="00C32285" w:rsidRDefault="00C32285" w:rsidP="00C32285">
      <w:pPr>
        <w:spacing w:after="0"/>
        <w:ind w:left="1440"/>
        <w:jc w:val="left"/>
      </w:pPr>
      <w:r>
        <w:t xml:space="preserve">     </w:t>
      </w:r>
      <w:hyperlink r:id="rId114" w:history="1">
        <w:r w:rsidRPr="00C32285">
          <w:rPr>
            <w:rStyle w:val="Hyperlink"/>
          </w:rPr>
          <w:t>Real Reason Trump Green Lit Israel's Strike On Qatar</w:t>
        </w:r>
      </w:hyperlink>
      <w:r>
        <w:t xml:space="preserve"> Dan Kovalik</w:t>
      </w:r>
    </w:p>
    <w:p w:rsidR="00D41105" w:rsidRDefault="00D41105" w:rsidP="00D41105">
      <w:pPr>
        <w:spacing w:after="0"/>
        <w:jc w:val="left"/>
      </w:pPr>
      <w:r w:rsidRPr="00D41105">
        <w:rPr>
          <w:b/>
        </w:rPr>
        <w:t>Judging Freedom</w:t>
      </w:r>
      <w:r>
        <w:t xml:space="preserve">: </w:t>
      </w:r>
      <w:hyperlink r:id="rId115" w:history="1">
        <w:r w:rsidRPr="00D41105">
          <w:rPr>
            <w:rStyle w:val="Hyperlink"/>
          </w:rPr>
          <w:t>Is NATO Finished?</w:t>
        </w:r>
      </w:hyperlink>
      <w:r>
        <w:t xml:space="preserve"> Larry Wilkerson</w:t>
      </w:r>
    </w:p>
    <w:p w:rsidR="00E02476" w:rsidRDefault="00E02476" w:rsidP="00D41105">
      <w:pPr>
        <w:spacing w:after="0"/>
        <w:jc w:val="left"/>
      </w:pPr>
      <w:r>
        <w:tab/>
      </w:r>
      <w:r>
        <w:tab/>
        <w:t xml:space="preserve">        </w:t>
      </w:r>
      <w:hyperlink r:id="rId116" w:history="1">
        <w:r w:rsidRPr="00E02476">
          <w:rPr>
            <w:rStyle w:val="Hyperlink"/>
          </w:rPr>
          <w:t>US Murders on the High Seas</w:t>
        </w:r>
      </w:hyperlink>
      <w:r>
        <w:t xml:space="preserve"> Anya Parampil</w:t>
      </w:r>
    </w:p>
    <w:p w:rsidR="006C735C" w:rsidRDefault="006C735C" w:rsidP="006C735C">
      <w:pPr>
        <w:spacing w:after="0"/>
        <w:ind w:left="1440"/>
        <w:jc w:val="left"/>
      </w:pPr>
      <w:r>
        <w:t xml:space="preserve">        </w:t>
      </w:r>
      <w:hyperlink r:id="rId117" w:history="1">
        <w:r w:rsidRPr="006C735C">
          <w:rPr>
            <w:rStyle w:val="Hyperlink"/>
          </w:rPr>
          <w:t>The Gloves are Off!</w:t>
        </w:r>
      </w:hyperlink>
      <w:r>
        <w:t xml:space="preserve"> Crooke</w:t>
      </w:r>
    </w:p>
    <w:p w:rsidR="00F14CA1" w:rsidRDefault="00AE1789" w:rsidP="00611EEA">
      <w:pPr>
        <w:spacing w:after="0"/>
      </w:pPr>
      <w:r w:rsidRPr="00AE1789">
        <w:rPr>
          <w:b/>
        </w:rPr>
        <w:t>Novara Media</w:t>
      </w:r>
      <w:r>
        <w:t xml:space="preserve">: </w:t>
      </w:r>
      <w:hyperlink r:id="rId118" w:history="1">
        <w:r w:rsidRPr="00AE1789">
          <w:rPr>
            <w:rStyle w:val="Hyperlink"/>
          </w:rPr>
          <w:t>Capitalism’s Addiction To Growth Means Civilisational COLLAPSE</w:t>
        </w:r>
      </w:hyperlink>
      <w:r>
        <w:t xml:space="preserve"> Jason Hickel</w:t>
      </w:r>
    </w:p>
    <w:p w:rsidR="005201AC" w:rsidRDefault="007764D7" w:rsidP="00611EEA">
      <w:pPr>
        <w:spacing w:after="0"/>
      </w:pPr>
      <w:r w:rsidRPr="00834317">
        <w:rPr>
          <w:b/>
        </w:rPr>
        <w:t>The Military parade</w:t>
      </w:r>
      <w:r>
        <w:t xml:space="preserve">: </w:t>
      </w:r>
      <w:hyperlink r:id="rId119" w:history="1">
        <w:r w:rsidR="005201AC" w:rsidRPr="005201AC">
          <w:rPr>
            <w:rStyle w:val="Hyperlink"/>
          </w:rPr>
          <w:t>The Chinese Victory Day military parade</w:t>
        </w:r>
      </w:hyperlink>
      <w:r w:rsidR="00834317">
        <w:t xml:space="preserve"> (</w:t>
      </w:r>
      <w:r w:rsidR="005201AC">
        <w:t>various versions have been cut)</w:t>
      </w:r>
    </w:p>
    <w:p w:rsidR="00307F8D" w:rsidRDefault="00307F8D" w:rsidP="00611EEA">
      <w:pPr>
        <w:spacing w:after="0"/>
      </w:pPr>
      <w:r w:rsidRPr="00307F8D">
        <w:rPr>
          <w:b/>
        </w:rPr>
        <w:t>Free Documentary History</w:t>
      </w:r>
      <w:r>
        <w:t xml:space="preserve">: </w:t>
      </w:r>
      <w:hyperlink r:id="rId120" w:history="1">
        <w:r w:rsidRPr="00307F8D">
          <w:rPr>
            <w:rStyle w:val="Hyperlink"/>
          </w:rPr>
          <w:t>Terror!, Ep. 4, The Bologna Attack</w:t>
        </w:r>
      </w:hyperlink>
      <w:r>
        <w:t xml:space="preserve"> (echoes from the past)</w:t>
      </w:r>
    </w:p>
    <w:sectPr w:rsidR="00307F8D" w:rsidSect="00E97D2C">
      <w:headerReference w:type="default" r:id="rId121"/>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75" w:rsidRDefault="00357675" w:rsidP="007355EB">
      <w:pPr>
        <w:spacing w:after="0" w:line="240" w:lineRule="auto"/>
      </w:pPr>
      <w:r>
        <w:separator/>
      </w:r>
    </w:p>
  </w:endnote>
  <w:endnote w:type="continuationSeparator" w:id="0">
    <w:p w:rsidR="00357675" w:rsidRDefault="00357675" w:rsidP="007355EB">
      <w:pPr>
        <w:spacing w:after="0" w:line="240" w:lineRule="auto"/>
      </w:pPr>
      <w:r>
        <w:continuationSeparator/>
      </w:r>
    </w:p>
  </w:endnote>
  <w:endnote w:id="1">
    <w:p w:rsidR="007E1B33" w:rsidRPr="00B941FE" w:rsidRDefault="007E1B33" w:rsidP="00172CA9">
      <w:pPr>
        <w:pStyle w:val="EndnoteText"/>
        <w:spacing w:line="200" w:lineRule="exact"/>
      </w:pPr>
      <w:r>
        <w:rPr>
          <w:rStyle w:val="EndnoteReference"/>
        </w:rPr>
        <w:endnoteRef/>
      </w:r>
      <w:r>
        <w:t xml:space="preserve"> From Vasily Grossman’s </w:t>
      </w:r>
      <w:r w:rsidRPr="00FC205C">
        <w:rPr>
          <w:i/>
        </w:rPr>
        <w:t>Life and Fate</w:t>
      </w:r>
      <w:r>
        <w:t xml:space="preserve">. Grossman was a war correspondent on the front line in the Battle of Stalingrad in WWII. Quoted in </w:t>
      </w:r>
      <w:hyperlink r:id="rId1" w:history="1">
        <w:r w:rsidRPr="00B941FE">
          <w:rPr>
            <w:rStyle w:val="Hyperlink"/>
          </w:rPr>
          <w:t>this Q&amp;A podcast</w:t>
        </w:r>
      </w:hyperlink>
      <w:r>
        <w:t>.</w:t>
      </w:r>
    </w:p>
  </w:endnote>
  <w:endnote w:id="2">
    <w:p w:rsidR="007E1B33" w:rsidRDefault="007E1B33" w:rsidP="00172CA9">
      <w:pPr>
        <w:pStyle w:val="EndnoteText"/>
        <w:spacing w:line="200" w:lineRule="exact"/>
      </w:pPr>
      <w:r>
        <w:rPr>
          <w:rStyle w:val="EndnoteReference"/>
        </w:rPr>
        <w:endnoteRef/>
      </w:r>
      <w:r>
        <w:t xml:space="preserve"> Bailey, Alice A., </w:t>
      </w:r>
      <w:r w:rsidRPr="00915CF3">
        <w:rPr>
          <w:i/>
        </w:rPr>
        <w:t>Esoteric Astrology</w:t>
      </w:r>
      <w:r w:rsidR="00B438BE">
        <w:t xml:space="preserve"> (1951) New</w:t>
      </w:r>
      <w:r>
        <w:t xml:space="preserve"> York, NY, Lucis Publishing, p. 251</w:t>
      </w:r>
    </w:p>
  </w:endnote>
  <w:endnote w:id="3">
    <w:p w:rsidR="007E1B33" w:rsidRDefault="007E1B33" w:rsidP="00172CA9">
      <w:pPr>
        <w:pStyle w:val="EndnoteText"/>
        <w:spacing w:line="200" w:lineRule="exact"/>
      </w:pPr>
      <w:r>
        <w:rPr>
          <w:rStyle w:val="EndnoteReference"/>
        </w:rPr>
        <w:endnoteRef/>
      </w:r>
      <w:r>
        <w:t xml:space="preserve"> Ibid, p. 258</w:t>
      </w:r>
    </w:p>
  </w:endnote>
  <w:endnote w:id="4">
    <w:p w:rsidR="007E1B33" w:rsidRDefault="007E1B33" w:rsidP="00172CA9">
      <w:pPr>
        <w:pStyle w:val="EndnoteText"/>
        <w:spacing w:line="200" w:lineRule="exact"/>
      </w:pPr>
      <w:r>
        <w:rPr>
          <w:rStyle w:val="EndnoteReference"/>
        </w:rPr>
        <w:endnoteRef/>
      </w:r>
      <w:r>
        <w:t xml:space="preserve"> Ibid, p. 68</w:t>
      </w:r>
    </w:p>
  </w:endnote>
  <w:endnote w:id="5">
    <w:p w:rsidR="007E1B33" w:rsidRDefault="007E1B33" w:rsidP="00172CA9">
      <w:pPr>
        <w:pStyle w:val="EndnoteText"/>
        <w:spacing w:line="200" w:lineRule="exact"/>
      </w:pPr>
      <w:r>
        <w:rPr>
          <w:rStyle w:val="EndnoteReference"/>
        </w:rPr>
        <w:endnoteRef/>
      </w:r>
      <w:r>
        <w:t xml:space="preserve"> Ibid, p. 263</w:t>
      </w:r>
    </w:p>
  </w:endnote>
  <w:endnote w:id="6">
    <w:p w:rsidR="007E1B33" w:rsidRDefault="007E1B33" w:rsidP="00172CA9">
      <w:pPr>
        <w:pStyle w:val="EndnoteText"/>
        <w:spacing w:line="200" w:lineRule="exact"/>
      </w:pPr>
      <w:r>
        <w:rPr>
          <w:rStyle w:val="EndnoteReference"/>
        </w:rPr>
        <w:endnoteRef/>
      </w:r>
      <w:r>
        <w:t xml:space="preserve"> See also the 2019 Virgo letter (“The mother of all minds”)</w:t>
      </w:r>
    </w:p>
  </w:endnote>
  <w:endnote w:id="7">
    <w:p w:rsidR="007E1B33" w:rsidRDefault="007E1B33" w:rsidP="00172CA9">
      <w:pPr>
        <w:pStyle w:val="EndnoteText"/>
        <w:spacing w:line="200" w:lineRule="exact"/>
      </w:pPr>
      <w:r>
        <w:rPr>
          <w:rStyle w:val="EndnoteReference"/>
        </w:rPr>
        <w:endnoteRef/>
      </w:r>
      <w:r>
        <w:t xml:space="preserve"> Bailey, </w:t>
      </w:r>
      <w:r w:rsidRPr="00B511AA">
        <w:rPr>
          <w:i/>
        </w:rPr>
        <w:t>A Treatise on Cosmic Fire</w:t>
      </w:r>
      <w:r>
        <w:t>, pp. 271, 272</w:t>
      </w:r>
    </w:p>
  </w:endnote>
  <w:endnote w:id="8">
    <w:p w:rsidR="007E1B33" w:rsidRDefault="007E1B33" w:rsidP="00172CA9">
      <w:pPr>
        <w:pStyle w:val="EndnoteText"/>
        <w:spacing w:line="200" w:lineRule="exact"/>
      </w:pPr>
      <w:r>
        <w:rPr>
          <w:rStyle w:val="EndnoteReference"/>
        </w:rPr>
        <w:endnoteRef/>
      </w:r>
      <w:r>
        <w:t xml:space="preserve"> Bailey, </w:t>
      </w:r>
      <w:r w:rsidRPr="000A397E">
        <w:rPr>
          <w:i/>
        </w:rPr>
        <w:t>Esoteric Astrology</w:t>
      </w:r>
      <w:r>
        <w:t>, p. 260</w:t>
      </w:r>
    </w:p>
  </w:endnote>
  <w:endnote w:id="9">
    <w:p w:rsidR="007E1B33" w:rsidRDefault="007E1B33" w:rsidP="00172CA9">
      <w:pPr>
        <w:pStyle w:val="EndnoteText"/>
        <w:spacing w:line="200" w:lineRule="exact"/>
      </w:pPr>
      <w:r>
        <w:rPr>
          <w:rStyle w:val="EndnoteReference"/>
        </w:rPr>
        <w:endnoteRef/>
      </w:r>
      <w:r>
        <w:t xml:space="preserve"> Ibid, p. 441</w:t>
      </w:r>
    </w:p>
  </w:endnote>
  <w:endnote w:id="10">
    <w:p w:rsidR="007E1B33" w:rsidRDefault="007E1B33" w:rsidP="00172CA9">
      <w:pPr>
        <w:pStyle w:val="EndnoteText"/>
        <w:spacing w:line="200" w:lineRule="exact"/>
      </w:pPr>
      <w:r>
        <w:rPr>
          <w:rStyle w:val="EndnoteReference"/>
        </w:rPr>
        <w:endnoteRef/>
      </w:r>
      <w:r>
        <w:t xml:space="preserve"> Bailey, </w:t>
      </w:r>
      <w:r w:rsidRPr="002C4B33">
        <w:rPr>
          <w:rFonts w:eastAsia="Times New Roman"/>
          <w:i/>
          <w:color w:val="000000"/>
        </w:rPr>
        <w:t>Esoteric Psychology I</w:t>
      </w:r>
      <w:r>
        <w:rPr>
          <w:rFonts w:eastAsia="Times New Roman"/>
          <w:color w:val="000000"/>
        </w:rPr>
        <w:t>, p. 394</w:t>
      </w:r>
    </w:p>
  </w:endnote>
  <w:endnote w:id="11">
    <w:p w:rsidR="007E1B33" w:rsidRDefault="007E1B33" w:rsidP="00172CA9">
      <w:pPr>
        <w:pStyle w:val="EndnoteText"/>
        <w:spacing w:line="200" w:lineRule="exact"/>
      </w:pPr>
      <w:r>
        <w:rPr>
          <w:rStyle w:val="EndnoteReference"/>
        </w:rPr>
        <w:endnoteRef/>
      </w:r>
      <w:r>
        <w:t xml:space="preserve"> Ibid, p. </w:t>
      </w:r>
      <w:r>
        <w:rPr>
          <w:rFonts w:eastAsia="Times New Roman"/>
          <w:color w:val="000000"/>
        </w:rPr>
        <w:t>382</w:t>
      </w:r>
    </w:p>
  </w:endnote>
  <w:endnote w:id="12">
    <w:p w:rsidR="007E1B33" w:rsidRDefault="007E1B33" w:rsidP="00172CA9">
      <w:pPr>
        <w:pStyle w:val="EndnoteText"/>
        <w:spacing w:line="200" w:lineRule="exact"/>
      </w:pPr>
      <w:r>
        <w:rPr>
          <w:rStyle w:val="EndnoteReference"/>
        </w:rPr>
        <w:endnoteRef/>
      </w:r>
      <w:r>
        <w:t xml:space="preserve"> Bailey, </w:t>
      </w:r>
      <w:r w:rsidRPr="002C4B33">
        <w:rPr>
          <w:i/>
        </w:rPr>
        <w:t>Discipleship in the New Age II</w:t>
      </w:r>
      <w:r>
        <w:t xml:space="preserve">, </w:t>
      </w:r>
      <w:r>
        <w:rPr>
          <w:rFonts w:eastAsia="Times New Roman"/>
          <w:color w:val="000000"/>
        </w:rPr>
        <w:t>p. 506</w:t>
      </w:r>
    </w:p>
  </w:endnote>
  <w:endnote w:id="13">
    <w:p w:rsidR="007E1B33" w:rsidRDefault="007E1B33" w:rsidP="00172CA9">
      <w:pPr>
        <w:pStyle w:val="EndnoteText"/>
        <w:spacing w:line="200" w:lineRule="exact"/>
      </w:pPr>
      <w:r>
        <w:rPr>
          <w:rStyle w:val="EndnoteReference"/>
        </w:rPr>
        <w:endnoteRef/>
      </w:r>
      <w:r>
        <w:t xml:space="preserve"> Bailey, </w:t>
      </w:r>
      <w:r w:rsidRPr="002C4B33">
        <w:rPr>
          <w:i/>
        </w:rPr>
        <w:t>Esoteric Psychology I</w:t>
      </w:r>
      <w:r>
        <w:t>, p. 519</w:t>
      </w:r>
    </w:p>
  </w:endnote>
  <w:endnote w:id="14">
    <w:p w:rsidR="007E1B33" w:rsidRDefault="007E1B33" w:rsidP="00172CA9">
      <w:pPr>
        <w:pStyle w:val="EndnoteText"/>
        <w:spacing w:line="200" w:lineRule="exact"/>
      </w:pPr>
      <w:r>
        <w:rPr>
          <w:rStyle w:val="EndnoteReference"/>
        </w:rPr>
        <w:endnoteRef/>
      </w:r>
      <w:r>
        <w:t xml:space="preserve"> Bailey, </w:t>
      </w:r>
      <w:r w:rsidRPr="005A7098">
        <w:rPr>
          <w:i/>
        </w:rPr>
        <w:t>The Destiny of the Nations</w:t>
      </w:r>
      <w:r>
        <w:t>, p. 72</w:t>
      </w:r>
    </w:p>
  </w:endnote>
  <w:endnote w:id="15">
    <w:p w:rsidR="007E1B33" w:rsidRDefault="007E1B33" w:rsidP="00172CA9">
      <w:pPr>
        <w:pStyle w:val="EndnoteText"/>
        <w:spacing w:line="200" w:lineRule="exact"/>
      </w:pPr>
      <w:r>
        <w:rPr>
          <w:rStyle w:val="EndnoteReference"/>
        </w:rPr>
        <w:endnoteRef/>
      </w:r>
      <w:r>
        <w:t xml:space="preserve"> Ibid, p. 73</w:t>
      </w:r>
    </w:p>
  </w:endnote>
  <w:endnote w:id="16">
    <w:p w:rsidR="007E1B33" w:rsidRDefault="007E1B33" w:rsidP="00172CA9">
      <w:pPr>
        <w:pStyle w:val="EndnoteText"/>
        <w:spacing w:line="200" w:lineRule="exact"/>
      </w:pPr>
      <w:r>
        <w:rPr>
          <w:rStyle w:val="EndnoteReference"/>
        </w:rPr>
        <w:endnoteRef/>
      </w:r>
      <w:r>
        <w:t xml:space="preserve"> Bailey, </w:t>
      </w:r>
      <w:r w:rsidRPr="002C4B33">
        <w:rPr>
          <w:i/>
        </w:rPr>
        <w:t>Esoteric Psychology I</w:t>
      </w:r>
      <w:r>
        <w:t>, p. 394</w:t>
      </w:r>
    </w:p>
  </w:endnote>
  <w:endnote w:id="17">
    <w:p w:rsidR="007E1B33" w:rsidRDefault="007E1B33" w:rsidP="00172CA9">
      <w:pPr>
        <w:pStyle w:val="EndnoteText"/>
        <w:spacing w:line="200" w:lineRule="exact"/>
      </w:pPr>
      <w:r>
        <w:rPr>
          <w:rStyle w:val="EndnoteReference"/>
        </w:rPr>
        <w:endnoteRef/>
      </w:r>
      <w:r>
        <w:t xml:space="preserve"> Bailey, </w:t>
      </w:r>
      <w:r w:rsidRPr="00D27794">
        <w:rPr>
          <w:i/>
        </w:rPr>
        <w:t>A Treatise on White Magic</w:t>
      </w:r>
      <w:r>
        <w:t>, p. 512</w:t>
      </w:r>
    </w:p>
  </w:endnote>
  <w:endnote w:id="18">
    <w:p w:rsidR="007E1B33" w:rsidRDefault="007E1B33" w:rsidP="00172CA9">
      <w:pPr>
        <w:pStyle w:val="EndnoteText"/>
        <w:spacing w:line="200" w:lineRule="exact"/>
      </w:pPr>
      <w:r>
        <w:rPr>
          <w:rStyle w:val="EndnoteReference"/>
        </w:rPr>
        <w:endnoteRef/>
      </w:r>
      <w:r>
        <w:t xml:space="preserve"> Bailey, </w:t>
      </w:r>
      <w:r w:rsidRPr="007355EB">
        <w:rPr>
          <w:i/>
        </w:rPr>
        <w:t>The Destiny of the Nations</w:t>
      </w:r>
      <w:r>
        <w:t>, p. 69</w:t>
      </w:r>
    </w:p>
  </w:endnote>
  <w:endnote w:id="19">
    <w:p w:rsidR="007E1B33" w:rsidRDefault="007E1B33" w:rsidP="00172CA9">
      <w:pPr>
        <w:pStyle w:val="EndnoteText"/>
        <w:spacing w:line="200" w:lineRule="exact"/>
      </w:pPr>
      <w:r>
        <w:rPr>
          <w:rStyle w:val="EndnoteReference"/>
        </w:rPr>
        <w:endnoteRef/>
      </w:r>
      <w:r>
        <w:t xml:space="preserve"> Bailey, </w:t>
      </w:r>
      <w:r w:rsidRPr="000A1439">
        <w:rPr>
          <w:i/>
        </w:rPr>
        <w:t>Problems of Humanity</w:t>
      </w:r>
      <w:r>
        <w:t>, p. 131</w:t>
      </w:r>
    </w:p>
  </w:endnote>
  <w:endnote w:id="20">
    <w:p w:rsidR="007E1B33" w:rsidRDefault="007E1B33" w:rsidP="00172CA9">
      <w:pPr>
        <w:pStyle w:val="EndnoteText"/>
        <w:spacing w:line="200" w:lineRule="exact"/>
      </w:pPr>
      <w:r>
        <w:rPr>
          <w:rStyle w:val="EndnoteReference"/>
        </w:rPr>
        <w:endnoteRef/>
      </w:r>
      <w:r>
        <w:t xml:space="preserve"> Bailey, </w:t>
      </w:r>
      <w:r w:rsidRPr="007355EB">
        <w:rPr>
          <w:i/>
        </w:rPr>
        <w:t>The Destiny of the Nations</w:t>
      </w:r>
      <w:r>
        <w:t>, p. 69</w:t>
      </w:r>
    </w:p>
  </w:endnote>
  <w:endnote w:id="21">
    <w:p w:rsidR="008F7A58" w:rsidRDefault="007E1B33" w:rsidP="00172CA9">
      <w:pPr>
        <w:pStyle w:val="EndnoteText"/>
        <w:spacing w:line="200" w:lineRule="exact"/>
      </w:pPr>
      <w:r>
        <w:rPr>
          <w:rStyle w:val="EndnoteReference"/>
        </w:rPr>
        <w:endnoteRef/>
      </w:r>
      <w:r>
        <w:t xml:space="preserve"> Ibid, p. 86</w:t>
      </w:r>
    </w:p>
  </w:endnote>
  <w:endnote w:id="22">
    <w:p w:rsidR="00036952" w:rsidRDefault="007E1B33" w:rsidP="00172CA9">
      <w:pPr>
        <w:pStyle w:val="EndnoteText"/>
        <w:spacing w:line="200" w:lineRule="exact"/>
      </w:pPr>
      <w:r>
        <w:rPr>
          <w:rStyle w:val="EndnoteReference"/>
        </w:rPr>
        <w:endnoteRef/>
      </w:r>
      <w:r>
        <w:t xml:space="preserve"> Ibid, Table, p. 50</w:t>
      </w:r>
    </w:p>
  </w:endnote>
  <w:endnote w:id="23">
    <w:p w:rsidR="007E1B33" w:rsidRDefault="007E1B33" w:rsidP="00172CA9">
      <w:pPr>
        <w:pStyle w:val="EndnoteText"/>
        <w:spacing w:line="200" w:lineRule="exact"/>
      </w:pPr>
      <w:r>
        <w:rPr>
          <w:rStyle w:val="EndnoteReference"/>
        </w:rPr>
        <w:endnoteRef/>
      </w:r>
      <w:r w:rsidR="00036952">
        <w:t xml:space="preserve"> </w:t>
      </w:r>
      <w:r w:rsidRPr="000248A3">
        <w:t xml:space="preserve">Williams, Jack S., </w:t>
      </w:r>
      <w:hyperlink r:id="rId2" w:history="1">
        <w:r w:rsidRPr="000248A3">
          <w:rPr>
            <w:rStyle w:val="Hyperlink"/>
            <w:i/>
          </w:rPr>
          <w:t>The Tongva of California</w:t>
        </w:r>
      </w:hyperlink>
      <w:r w:rsidRPr="000248A3">
        <w:t xml:space="preserve">, </w:t>
      </w:r>
      <w:r>
        <w:t xml:space="preserve">(2003) </w:t>
      </w:r>
      <w:r w:rsidRPr="000248A3">
        <w:t>Library of Native Americans of California, The Rosen Publishing Group, pp. 30 – 33</w:t>
      </w:r>
      <w:r>
        <w:t>. The Tongva lived in the area now known as Los Angeles, ‘The City of the Angels’.</w:t>
      </w:r>
    </w:p>
  </w:endnote>
  <w:endnote w:id="24">
    <w:p w:rsidR="00172CA9" w:rsidRDefault="00172CA9" w:rsidP="00172CA9">
      <w:pPr>
        <w:pStyle w:val="EndnoteText"/>
        <w:spacing w:line="200" w:lineRule="exact"/>
      </w:pPr>
      <w:r>
        <w:rPr>
          <w:rStyle w:val="EndnoteReference"/>
        </w:rPr>
        <w:endnoteRef/>
      </w:r>
      <w:r>
        <w:t xml:space="preserve"> Bailey, </w:t>
      </w:r>
      <w:r w:rsidRPr="00172CA9">
        <w:rPr>
          <w:i/>
        </w:rPr>
        <w:t>Esoteric Astrology</w:t>
      </w:r>
      <w:r>
        <w:t>, p. 507</w:t>
      </w:r>
    </w:p>
  </w:endnote>
  <w:endnote w:id="25">
    <w:p w:rsidR="007E1B33" w:rsidRDefault="007E1B33" w:rsidP="00172CA9">
      <w:pPr>
        <w:pStyle w:val="EndnoteText"/>
        <w:spacing w:line="200" w:lineRule="exact"/>
      </w:pPr>
      <w:r>
        <w:rPr>
          <w:rStyle w:val="EndnoteReference"/>
        </w:rPr>
        <w:endnoteRef/>
      </w:r>
      <w:r w:rsidR="00172CA9">
        <w:t xml:space="preserve"> Bailey, </w:t>
      </w:r>
      <w:r w:rsidR="00172CA9" w:rsidRPr="00172CA9">
        <w:rPr>
          <w:i/>
        </w:rPr>
        <w:t>The Destiny of the Nations</w:t>
      </w:r>
      <w:r>
        <w:t>, p. 85</w:t>
      </w:r>
    </w:p>
  </w:endnote>
  <w:endnote w:id="26">
    <w:p w:rsidR="007E1B33" w:rsidRDefault="007E1B33" w:rsidP="00172CA9">
      <w:pPr>
        <w:pStyle w:val="EndnoteText"/>
        <w:spacing w:line="200" w:lineRule="exact"/>
      </w:pPr>
      <w:r>
        <w:rPr>
          <w:rStyle w:val="EndnoteReference"/>
        </w:rPr>
        <w:endnoteRef/>
      </w:r>
      <w:r>
        <w:t xml:space="preserve"> Bailey, </w:t>
      </w:r>
      <w:r w:rsidRPr="008B4EDE">
        <w:rPr>
          <w:i/>
        </w:rPr>
        <w:t>Esoteric Psychology II</w:t>
      </w:r>
      <w:r>
        <w:t>, p. 580</w:t>
      </w:r>
    </w:p>
  </w:endnote>
  <w:endnote w:id="27">
    <w:p w:rsidR="007E1B33" w:rsidRDefault="007E1B33" w:rsidP="00172CA9">
      <w:pPr>
        <w:pStyle w:val="EndnoteText"/>
        <w:spacing w:line="200" w:lineRule="exact"/>
      </w:pPr>
      <w:r>
        <w:rPr>
          <w:rStyle w:val="EndnoteReference"/>
        </w:rPr>
        <w:endnoteRef/>
      </w:r>
      <w:r>
        <w:t xml:space="preserve"> Bailey, </w:t>
      </w:r>
      <w:r w:rsidRPr="00ED194D">
        <w:rPr>
          <w:i/>
        </w:rPr>
        <w:t>A Treatise on Cosmic Fire</w:t>
      </w:r>
      <w:r>
        <w:t>, p. 569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75" w:rsidRDefault="00357675" w:rsidP="007355EB">
      <w:pPr>
        <w:spacing w:after="0" w:line="240" w:lineRule="auto"/>
      </w:pPr>
      <w:r>
        <w:separator/>
      </w:r>
    </w:p>
  </w:footnote>
  <w:footnote w:type="continuationSeparator" w:id="0">
    <w:p w:rsidR="00357675" w:rsidRDefault="00357675" w:rsidP="00735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74089"/>
      <w:docPartObj>
        <w:docPartGallery w:val="Page Numbers (Margins)"/>
        <w:docPartUnique/>
      </w:docPartObj>
    </w:sdtPr>
    <w:sdtContent>
      <w:p w:rsidR="00764607" w:rsidRDefault="00764607">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64607" w:rsidRDefault="00764607">
                              <w:pPr>
                                <w:pBdr>
                                  <w:top w:val="single" w:sz="4" w:space="1" w:color="D8D8D8" w:themeColor="background1" w:themeShade="D8"/>
                                </w:pBdr>
                              </w:pPr>
                              <w:r>
                                <w:t>P</w:t>
                              </w:r>
                              <w:r>
                                <w:fldChar w:fldCharType="begin"/>
                              </w:r>
                              <w:r>
                                <w:instrText xml:space="preserve"> PAGE   \* MERGEFORMAT </w:instrText>
                              </w:r>
                              <w:r>
                                <w:fldChar w:fldCharType="separate"/>
                              </w:r>
                              <w:r>
                                <w:rPr>
                                  <w:noProof/>
                                </w:rPr>
                                <w:t>18</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764607" w:rsidRDefault="00764607">
                        <w:pPr>
                          <w:pBdr>
                            <w:top w:val="single" w:sz="4" w:space="1" w:color="D8D8D8" w:themeColor="background1" w:themeShade="D8"/>
                          </w:pBdr>
                        </w:pPr>
                        <w:r>
                          <w:t>P</w:t>
                        </w:r>
                        <w:r>
                          <w:fldChar w:fldCharType="begin"/>
                        </w:r>
                        <w:r>
                          <w:instrText xml:space="preserve"> PAGE   \* MERGEFORMAT </w:instrText>
                        </w:r>
                        <w:r>
                          <w:fldChar w:fldCharType="separate"/>
                        </w:r>
                        <w:r>
                          <w:rPr>
                            <w:noProof/>
                          </w:rPr>
                          <w:t>18</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B2B"/>
    <w:multiLevelType w:val="hybridMultilevel"/>
    <w:tmpl w:val="905233C0"/>
    <w:lvl w:ilvl="0" w:tplc="D2EEA452">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F10ADF"/>
    <w:multiLevelType w:val="hybridMultilevel"/>
    <w:tmpl w:val="1F6E477A"/>
    <w:lvl w:ilvl="0" w:tplc="7D14CCC4">
      <w:start w:val="7"/>
      <w:numFmt w:val="bullet"/>
      <w:lvlText w:val=""/>
      <w:lvlJc w:val="left"/>
      <w:pPr>
        <w:ind w:left="575" w:hanging="360"/>
      </w:pPr>
      <w:rPr>
        <w:rFonts w:ascii="Symbol" w:eastAsia="Times New Roman" w:hAnsi="Symbol" w:cs="Times New Roman" w:hint="default"/>
      </w:rPr>
    </w:lvl>
    <w:lvl w:ilvl="1" w:tplc="08090003" w:tentative="1">
      <w:start w:val="1"/>
      <w:numFmt w:val="bullet"/>
      <w:lvlText w:val="o"/>
      <w:lvlJc w:val="left"/>
      <w:pPr>
        <w:ind w:left="1295" w:hanging="360"/>
      </w:pPr>
      <w:rPr>
        <w:rFonts w:ascii="Courier New" w:hAnsi="Courier New" w:cs="Courier New" w:hint="default"/>
      </w:rPr>
    </w:lvl>
    <w:lvl w:ilvl="2" w:tplc="08090005" w:tentative="1">
      <w:start w:val="1"/>
      <w:numFmt w:val="bullet"/>
      <w:lvlText w:val=""/>
      <w:lvlJc w:val="left"/>
      <w:pPr>
        <w:ind w:left="2015" w:hanging="360"/>
      </w:pPr>
      <w:rPr>
        <w:rFonts w:ascii="Wingdings" w:hAnsi="Wingdings" w:hint="default"/>
      </w:rPr>
    </w:lvl>
    <w:lvl w:ilvl="3" w:tplc="08090001" w:tentative="1">
      <w:start w:val="1"/>
      <w:numFmt w:val="bullet"/>
      <w:lvlText w:val=""/>
      <w:lvlJc w:val="left"/>
      <w:pPr>
        <w:ind w:left="2735" w:hanging="360"/>
      </w:pPr>
      <w:rPr>
        <w:rFonts w:ascii="Symbol" w:hAnsi="Symbol" w:hint="default"/>
      </w:rPr>
    </w:lvl>
    <w:lvl w:ilvl="4" w:tplc="08090003" w:tentative="1">
      <w:start w:val="1"/>
      <w:numFmt w:val="bullet"/>
      <w:lvlText w:val="o"/>
      <w:lvlJc w:val="left"/>
      <w:pPr>
        <w:ind w:left="3455" w:hanging="360"/>
      </w:pPr>
      <w:rPr>
        <w:rFonts w:ascii="Courier New" w:hAnsi="Courier New" w:cs="Courier New" w:hint="default"/>
      </w:rPr>
    </w:lvl>
    <w:lvl w:ilvl="5" w:tplc="08090005" w:tentative="1">
      <w:start w:val="1"/>
      <w:numFmt w:val="bullet"/>
      <w:lvlText w:val=""/>
      <w:lvlJc w:val="left"/>
      <w:pPr>
        <w:ind w:left="4175" w:hanging="360"/>
      </w:pPr>
      <w:rPr>
        <w:rFonts w:ascii="Wingdings" w:hAnsi="Wingdings" w:hint="default"/>
      </w:rPr>
    </w:lvl>
    <w:lvl w:ilvl="6" w:tplc="08090001" w:tentative="1">
      <w:start w:val="1"/>
      <w:numFmt w:val="bullet"/>
      <w:lvlText w:val=""/>
      <w:lvlJc w:val="left"/>
      <w:pPr>
        <w:ind w:left="4895" w:hanging="360"/>
      </w:pPr>
      <w:rPr>
        <w:rFonts w:ascii="Symbol" w:hAnsi="Symbol" w:hint="default"/>
      </w:rPr>
    </w:lvl>
    <w:lvl w:ilvl="7" w:tplc="08090003" w:tentative="1">
      <w:start w:val="1"/>
      <w:numFmt w:val="bullet"/>
      <w:lvlText w:val="o"/>
      <w:lvlJc w:val="left"/>
      <w:pPr>
        <w:ind w:left="5615" w:hanging="360"/>
      </w:pPr>
      <w:rPr>
        <w:rFonts w:ascii="Courier New" w:hAnsi="Courier New" w:cs="Courier New" w:hint="default"/>
      </w:rPr>
    </w:lvl>
    <w:lvl w:ilvl="8" w:tplc="08090005" w:tentative="1">
      <w:start w:val="1"/>
      <w:numFmt w:val="bullet"/>
      <w:lvlText w:val=""/>
      <w:lvlJc w:val="left"/>
      <w:pPr>
        <w:ind w:left="63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197B0B0-C98B-410F-B95D-F67AB98BC3E8}"/>
    <w:docVar w:name="dgnword-eventsink" w:val="212014744"/>
  </w:docVars>
  <w:rsids>
    <w:rsidRoot w:val="00EE31A1"/>
    <w:rsid w:val="00002E55"/>
    <w:rsid w:val="00005081"/>
    <w:rsid w:val="00012820"/>
    <w:rsid w:val="000167D3"/>
    <w:rsid w:val="000248A3"/>
    <w:rsid w:val="00033977"/>
    <w:rsid w:val="00036952"/>
    <w:rsid w:val="0005716C"/>
    <w:rsid w:val="000806D9"/>
    <w:rsid w:val="00081374"/>
    <w:rsid w:val="000824AE"/>
    <w:rsid w:val="00092529"/>
    <w:rsid w:val="000A1439"/>
    <w:rsid w:val="000A397E"/>
    <w:rsid w:val="000A3C21"/>
    <w:rsid w:val="000A6850"/>
    <w:rsid w:val="000A75E6"/>
    <w:rsid w:val="000B2E68"/>
    <w:rsid w:val="000B4464"/>
    <w:rsid w:val="000C72DA"/>
    <w:rsid w:val="000D63F9"/>
    <w:rsid w:val="000E7DFE"/>
    <w:rsid w:val="000F61BF"/>
    <w:rsid w:val="001200BF"/>
    <w:rsid w:val="00125AD5"/>
    <w:rsid w:val="001408F6"/>
    <w:rsid w:val="001416F5"/>
    <w:rsid w:val="001452F6"/>
    <w:rsid w:val="00151AEF"/>
    <w:rsid w:val="00172CA9"/>
    <w:rsid w:val="00184AB5"/>
    <w:rsid w:val="00187E34"/>
    <w:rsid w:val="00190A88"/>
    <w:rsid w:val="0019472D"/>
    <w:rsid w:val="001B3DA0"/>
    <w:rsid w:val="001C158A"/>
    <w:rsid w:val="001D2228"/>
    <w:rsid w:val="001D3AF1"/>
    <w:rsid w:val="002226C0"/>
    <w:rsid w:val="002348DF"/>
    <w:rsid w:val="0024504D"/>
    <w:rsid w:val="00246389"/>
    <w:rsid w:val="002465CF"/>
    <w:rsid w:val="00263847"/>
    <w:rsid w:val="00263F45"/>
    <w:rsid w:val="002835BD"/>
    <w:rsid w:val="00286F72"/>
    <w:rsid w:val="002920C5"/>
    <w:rsid w:val="002B23B3"/>
    <w:rsid w:val="002B38A4"/>
    <w:rsid w:val="002C23DB"/>
    <w:rsid w:val="002C2815"/>
    <w:rsid w:val="002C3233"/>
    <w:rsid w:val="002C4B33"/>
    <w:rsid w:val="002C7DC5"/>
    <w:rsid w:val="002F3285"/>
    <w:rsid w:val="00307A98"/>
    <w:rsid w:val="00307F8D"/>
    <w:rsid w:val="003103E8"/>
    <w:rsid w:val="00310570"/>
    <w:rsid w:val="00310EA9"/>
    <w:rsid w:val="00324B3C"/>
    <w:rsid w:val="00326D81"/>
    <w:rsid w:val="00351B95"/>
    <w:rsid w:val="00357675"/>
    <w:rsid w:val="00362BD8"/>
    <w:rsid w:val="00365AE4"/>
    <w:rsid w:val="003A2FB5"/>
    <w:rsid w:val="003C23C2"/>
    <w:rsid w:val="003C31B4"/>
    <w:rsid w:val="003D61B0"/>
    <w:rsid w:val="003E035D"/>
    <w:rsid w:val="003E10A5"/>
    <w:rsid w:val="003E19C8"/>
    <w:rsid w:val="003E62EB"/>
    <w:rsid w:val="003F783B"/>
    <w:rsid w:val="004039C7"/>
    <w:rsid w:val="00405B92"/>
    <w:rsid w:val="00414057"/>
    <w:rsid w:val="0042157C"/>
    <w:rsid w:val="00421E22"/>
    <w:rsid w:val="00422BC9"/>
    <w:rsid w:val="00437509"/>
    <w:rsid w:val="00440135"/>
    <w:rsid w:val="00445B33"/>
    <w:rsid w:val="0044781F"/>
    <w:rsid w:val="0045177D"/>
    <w:rsid w:val="00456FD5"/>
    <w:rsid w:val="00482ECB"/>
    <w:rsid w:val="004B407A"/>
    <w:rsid w:val="004D1388"/>
    <w:rsid w:val="004E052E"/>
    <w:rsid w:val="004E4CAB"/>
    <w:rsid w:val="004E628C"/>
    <w:rsid w:val="004F42AE"/>
    <w:rsid w:val="004F73FE"/>
    <w:rsid w:val="004F78ED"/>
    <w:rsid w:val="005060DF"/>
    <w:rsid w:val="005069B3"/>
    <w:rsid w:val="005201AC"/>
    <w:rsid w:val="0052361E"/>
    <w:rsid w:val="00523E8C"/>
    <w:rsid w:val="0053435D"/>
    <w:rsid w:val="0054218F"/>
    <w:rsid w:val="00553991"/>
    <w:rsid w:val="0056105E"/>
    <w:rsid w:val="00574945"/>
    <w:rsid w:val="00577871"/>
    <w:rsid w:val="005A7098"/>
    <w:rsid w:val="005B0099"/>
    <w:rsid w:val="005C2794"/>
    <w:rsid w:val="005F0E2A"/>
    <w:rsid w:val="00602718"/>
    <w:rsid w:val="006100D9"/>
    <w:rsid w:val="00611EEA"/>
    <w:rsid w:val="00622B79"/>
    <w:rsid w:val="006342F9"/>
    <w:rsid w:val="006353C5"/>
    <w:rsid w:val="00637805"/>
    <w:rsid w:val="00646022"/>
    <w:rsid w:val="0064652F"/>
    <w:rsid w:val="00656819"/>
    <w:rsid w:val="00670CA2"/>
    <w:rsid w:val="00685764"/>
    <w:rsid w:val="00687EA5"/>
    <w:rsid w:val="0069783C"/>
    <w:rsid w:val="006C735C"/>
    <w:rsid w:val="006E041C"/>
    <w:rsid w:val="006F159B"/>
    <w:rsid w:val="00711D3D"/>
    <w:rsid w:val="00712788"/>
    <w:rsid w:val="0072039F"/>
    <w:rsid w:val="00721955"/>
    <w:rsid w:val="007249EA"/>
    <w:rsid w:val="0072515D"/>
    <w:rsid w:val="007269B3"/>
    <w:rsid w:val="007355EB"/>
    <w:rsid w:val="00746316"/>
    <w:rsid w:val="00754E4F"/>
    <w:rsid w:val="00764607"/>
    <w:rsid w:val="00766BA9"/>
    <w:rsid w:val="00772C86"/>
    <w:rsid w:val="00774FD6"/>
    <w:rsid w:val="007764D7"/>
    <w:rsid w:val="00780327"/>
    <w:rsid w:val="00781EC9"/>
    <w:rsid w:val="00792161"/>
    <w:rsid w:val="007A02F3"/>
    <w:rsid w:val="007B23FD"/>
    <w:rsid w:val="007B3BE5"/>
    <w:rsid w:val="007C5F9F"/>
    <w:rsid w:val="007C637E"/>
    <w:rsid w:val="007C6C40"/>
    <w:rsid w:val="007D45BE"/>
    <w:rsid w:val="007E1B33"/>
    <w:rsid w:val="007E1B96"/>
    <w:rsid w:val="007F5723"/>
    <w:rsid w:val="0081142C"/>
    <w:rsid w:val="0081420B"/>
    <w:rsid w:val="0081568D"/>
    <w:rsid w:val="0081611D"/>
    <w:rsid w:val="00834317"/>
    <w:rsid w:val="00840C55"/>
    <w:rsid w:val="00855666"/>
    <w:rsid w:val="00862CF1"/>
    <w:rsid w:val="00866A14"/>
    <w:rsid w:val="00871676"/>
    <w:rsid w:val="00872BD5"/>
    <w:rsid w:val="008804FA"/>
    <w:rsid w:val="00892D86"/>
    <w:rsid w:val="008A6659"/>
    <w:rsid w:val="008A6ADF"/>
    <w:rsid w:val="008B270A"/>
    <w:rsid w:val="008B4EDE"/>
    <w:rsid w:val="008B6291"/>
    <w:rsid w:val="008F0953"/>
    <w:rsid w:val="008F238D"/>
    <w:rsid w:val="008F3C9D"/>
    <w:rsid w:val="008F7A58"/>
    <w:rsid w:val="009012BB"/>
    <w:rsid w:val="00914D1F"/>
    <w:rsid w:val="00915CF3"/>
    <w:rsid w:val="009200DD"/>
    <w:rsid w:val="009216DE"/>
    <w:rsid w:val="00934BD8"/>
    <w:rsid w:val="00952B58"/>
    <w:rsid w:val="00952FDB"/>
    <w:rsid w:val="00960D4E"/>
    <w:rsid w:val="00985890"/>
    <w:rsid w:val="009868E2"/>
    <w:rsid w:val="00994271"/>
    <w:rsid w:val="009B1A17"/>
    <w:rsid w:val="009B2E0C"/>
    <w:rsid w:val="009C56B6"/>
    <w:rsid w:val="009D1D03"/>
    <w:rsid w:val="009D5448"/>
    <w:rsid w:val="009F1D03"/>
    <w:rsid w:val="00A06129"/>
    <w:rsid w:val="00A15D76"/>
    <w:rsid w:val="00A2478B"/>
    <w:rsid w:val="00A32E02"/>
    <w:rsid w:val="00A33566"/>
    <w:rsid w:val="00A33E87"/>
    <w:rsid w:val="00A401F0"/>
    <w:rsid w:val="00A707F0"/>
    <w:rsid w:val="00A711E7"/>
    <w:rsid w:val="00A764C3"/>
    <w:rsid w:val="00A76BE9"/>
    <w:rsid w:val="00A76DDC"/>
    <w:rsid w:val="00AC0E08"/>
    <w:rsid w:val="00AD0D3F"/>
    <w:rsid w:val="00AD58D1"/>
    <w:rsid w:val="00AE1789"/>
    <w:rsid w:val="00AE33FA"/>
    <w:rsid w:val="00AF10CC"/>
    <w:rsid w:val="00B22543"/>
    <w:rsid w:val="00B2432D"/>
    <w:rsid w:val="00B34A1B"/>
    <w:rsid w:val="00B35615"/>
    <w:rsid w:val="00B366B1"/>
    <w:rsid w:val="00B438BE"/>
    <w:rsid w:val="00B511AA"/>
    <w:rsid w:val="00B53561"/>
    <w:rsid w:val="00B556B6"/>
    <w:rsid w:val="00B603CC"/>
    <w:rsid w:val="00B65F77"/>
    <w:rsid w:val="00B67A93"/>
    <w:rsid w:val="00B7376A"/>
    <w:rsid w:val="00B74DDF"/>
    <w:rsid w:val="00B773B2"/>
    <w:rsid w:val="00B87FFE"/>
    <w:rsid w:val="00B92327"/>
    <w:rsid w:val="00B941FE"/>
    <w:rsid w:val="00B950CD"/>
    <w:rsid w:val="00BB1C54"/>
    <w:rsid w:val="00BB79FC"/>
    <w:rsid w:val="00BB7FEE"/>
    <w:rsid w:val="00BC3372"/>
    <w:rsid w:val="00BD3FD3"/>
    <w:rsid w:val="00BE1904"/>
    <w:rsid w:val="00BF2657"/>
    <w:rsid w:val="00C13ADA"/>
    <w:rsid w:val="00C156C7"/>
    <w:rsid w:val="00C163AA"/>
    <w:rsid w:val="00C20C1F"/>
    <w:rsid w:val="00C21A5C"/>
    <w:rsid w:val="00C21DB9"/>
    <w:rsid w:val="00C24AB0"/>
    <w:rsid w:val="00C32285"/>
    <w:rsid w:val="00C81C39"/>
    <w:rsid w:val="00C919E2"/>
    <w:rsid w:val="00CA5DFE"/>
    <w:rsid w:val="00CB328F"/>
    <w:rsid w:val="00CC1FF1"/>
    <w:rsid w:val="00CC362E"/>
    <w:rsid w:val="00CC3FF6"/>
    <w:rsid w:val="00CC4A07"/>
    <w:rsid w:val="00D053B3"/>
    <w:rsid w:val="00D06238"/>
    <w:rsid w:val="00D133B5"/>
    <w:rsid w:val="00D27794"/>
    <w:rsid w:val="00D40A3C"/>
    <w:rsid w:val="00D41105"/>
    <w:rsid w:val="00D47BBE"/>
    <w:rsid w:val="00D57B91"/>
    <w:rsid w:val="00D81CAC"/>
    <w:rsid w:val="00D91452"/>
    <w:rsid w:val="00DA0FD9"/>
    <w:rsid w:val="00DA44D5"/>
    <w:rsid w:val="00DB4458"/>
    <w:rsid w:val="00DB672E"/>
    <w:rsid w:val="00DC13C2"/>
    <w:rsid w:val="00DE5E32"/>
    <w:rsid w:val="00DE62B6"/>
    <w:rsid w:val="00DE6D71"/>
    <w:rsid w:val="00DF129C"/>
    <w:rsid w:val="00E02476"/>
    <w:rsid w:val="00E07A12"/>
    <w:rsid w:val="00E20FD1"/>
    <w:rsid w:val="00E272EE"/>
    <w:rsid w:val="00E33242"/>
    <w:rsid w:val="00E35E73"/>
    <w:rsid w:val="00E36718"/>
    <w:rsid w:val="00E47450"/>
    <w:rsid w:val="00E70335"/>
    <w:rsid w:val="00E82167"/>
    <w:rsid w:val="00E8609F"/>
    <w:rsid w:val="00E93B85"/>
    <w:rsid w:val="00E97D2C"/>
    <w:rsid w:val="00EA1946"/>
    <w:rsid w:val="00EB4CA4"/>
    <w:rsid w:val="00EC00E9"/>
    <w:rsid w:val="00EC7DB6"/>
    <w:rsid w:val="00ED194D"/>
    <w:rsid w:val="00ED446A"/>
    <w:rsid w:val="00ED4EDE"/>
    <w:rsid w:val="00ED54F4"/>
    <w:rsid w:val="00EE1FDC"/>
    <w:rsid w:val="00EE31A1"/>
    <w:rsid w:val="00EF3A15"/>
    <w:rsid w:val="00F12F6E"/>
    <w:rsid w:val="00F14CA1"/>
    <w:rsid w:val="00F60BD7"/>
    <w:rsid w:val="00F93783"/>
    <w:rsid w:val="00FB4D64"/>
    <w:rsid w:val="00FC205C"/>
    <w:rsid w:val="00FC216F"/>
    <w:rsid w:val="00FC47DA"/>
    <w:rsid w:val="00FE5326"/>
    <w:rsid w:val="00FF0966"/>
    <w:rsid w:val="00FF3DFA"/>
    <w:rsid w:val="00FF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42"/>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ListParagraph">
    <w:name w:val="List Paragraph"/>
    <w:basedOn w:val="Normal"/>
    <w:uiPriority w:val="34"/>
    <w:qFormat/>
    <w:rsid w:val="003E035D"/>
    <w:pPr>
      <w:ind w:left="720"/>
      <w:contextualSpacing/>
    </w:pPr>
  </w:style>
  <w:style w:type="paragraph" w:styleId="EndnoteText">
    <w:name w:val="endnote text"/>
    <w:basedOn w:val="Normal"/>
    <w:link w:val="EndnoteTextChar"/>
    <w:uiPriority w:val="99"/>
    <w:semiHidden/>
    <w:unhideWhenUsed/>
    <w:rsid w:val="007355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55EB"/>
    <w:rPr>
      <w:sz w:val="20"/>
      <w:szCs w:val="20"/>
    </w:rPr>
  </w:style>
  <w:style w:type="character" w:styleId="EndnoteReference">
    <w:name w:val="endnote reference"/>
    <w:basedOn w:val="DefaultParagraphFont"/>
    <w:uiPriority w:val="99"/>
    <w:semiHidden/>
    <w:unhideWhenUsed/>
    <w:rsid w:val="007355EB"/>
    <w:rPr>
      <w:vertAlign w:val="superscript"/>
    </w:rPr>
  </w:style>
  <w:style w:type="character" w:styleId="FollowedHyperlink">
    <w:name w:val="FollowedHyperlink"/>
    <w:basedOn w:val="DefaultParagraphFont"/>
    <w:uiPriority w:val="99"/>
    <w:semiHidden/>
    <w:unhideWhenUsed/>
    <w:rsid w:val="0019472D"/>
    <w:rPr>
      <w:color w:val="800080" w:themeColor="followedHyperlink"/>
      <w:u w:val="single"/>
    </w:rPr>
  </w:style>
  <w:style w:type="paragraph" w:styleId="TOC1">
    <w:name w:val="toc 1"/>
    <w:basedOn w:val="Normal"/>
    <w:next w:val="Normal"/>
    <w:autoRedefine/>
    <w:uiPriority w:val="39"/>
    <w:unhideWhenUsed/>
    <w:rsid w:val="00ED194D"/>
    <w:pPr>
      <w:spacing w:after="100"/>
    </w:pPr>
  </w:style>
  <w:style w:type="character" w:styleId="Strong">
    <w:name w:val="Strong"/>
    <w:basedOn w:val="DefaultParagraphFont"/>
    <w:uiPriority w:val="22"/>
    <w:qFormat/>
    <w:rsid w:val="002348DF"/>
    <w:rPr>
      <w:b/>
      <w:bCs/>
    </w:rPr>
  </w:style>
  <w:style w:type="paragraph" w:styleId="Header">
    <w:name w:val="header"/>
    <w:basedOn w:val="Normal"/>
    <w:link w:val="HeaderChar"/>
    <w:uiPriority w:val="99"/>
    <w:unhideWhenUsed/>
    <w:rsid w:val="00764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607"/>
  </w:style>
  <w:style w:type="paragraph" w:styleId="Footer">
    <w:name w:val="footer"/>
    <w:basedOn w:val="Normal"/>
    <w:link w:val="FooterChar"/>
    <w:uiPriority w:val="99"/>
    <w:unhideWhenUsed/>
    <w:rsid w:val="00764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42"/>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ListParagraph">
    <w:name w:val="List Paragraph"/>
    <w:basedOn w:val="Normal"/>
    <w:uiPriority w:val="34"/>
    <w:qFormat/>
    <w:rsid w:val="003E035D"/>
    <w:pPr>
      <w:ind w:left="720"/>
      <w:contextualSpacing/>
    </w:pPr>
  </w:style>
  <w:style w:type="paragraph" w:styleId="EndnoteText">
    <w:name w:val="endnote text"/>
    <w:basedOn w:val="Normal"/>
    <w:link w:val="EndnoteTextChar"/>
    <w:uiPriority w:val="99"/>
    <w:semiHidden/>
    <w:unhideWhenUsed/>
    <w:rsid w:val="007355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55EB"/>
    <w:rPr>
      <w:sz w:val="20"/>
      <w:szCs w:val="20"/>
    </w:rPr>
  </w:style>
  <w:style w:type="character" w:styleId="EndnoteReference">
    <w:name w:val="endnote reference"/>
    <w:basedOn w:val="DefaultParagraphFont"/>
    <w:uiPriority w:val="99"/>
    <w:semiHidden/>
    <w:unhideWhenUsed/>
    <w:rsid w:val="007355EB"/>
    <w:rPr>
      <w:vertAlign w:val="superscript"/>
    </w:rPr>
  </w:style>
  <w:style w:type="character" w:styleId="FollowedHyperlink">
    <w:name w:val="FollowedHyperlink"/>
    <w:basedOn w:val="DefaultParagraphFont"/>
    <w:uiPriority w:val="99"/>
    <w:semiHidden/>
    <w:unhideWhenUsed/>
    <w:rsid w:val="0019472D"/>
    <w:rPr>
      <w:color w:val="800080" w:themeColor="followedHyperlink"/>
      <w:u w:val="single"/>
    </w:rPr>
  </w:style>
  <w:style w:type="paragraph" w:styleId="TOC1">
    <w:name w:val="toc 1"/>
    <w:basedOn w:val="Normal"/>
    <w:next w:val="Normal"/>
    <w:autoRedefine/>
    <w:uiPriority w:val="39"/>
    <w:unhideWhenUsed/>
    <w:rsid w:val="00ED194D"/>
    <w:pPr>
      <w:spacing w:after="100"/>
    </w:pPr>
  </w:style>
  <w:style w:type="character" w:styleId="Strong">
    <w:name w:val="Strong"/>
    <w:basedOn w:val="DefaultParagraphFont"/>
    <w:uiPriority w:val="22"/>
    <w:qFormat/>
    <w:rsid w:val="002348DF"/>
    <w:rPr>
      <w:b/>
      <w:bCs/>
    </w:rPr>
  </w:style>
  <w:style w:type="paragraph" w:styleId="Header">
    <w:name w:val="header"/>
    <w:basedOn w:val="Normal"/>
    <w:link w:val="HeaderChar"/>
    <w:uiPriority w:val="99"/>
    <w:unhideWhenUsed/>
    <w:rsid w:val="00764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607"/>
  </w:style>
  <w:style w:type="paragraph" w:styleId="Footer">
    <w:name w:val="footer"/>
    <w:basedOn w:val="Normal"/>
    <w:link w:val="FooterChar"/>
    <w:uiPriority w:val="99"/>
    <w:unhideWhenUsed/>
    <w:rsid w:val="00764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1364">
      <w:bodyDiv w:val="1"/>
      <w:marLeft w:val="0"/>
      <w:marRight w:val="0"/>
      <w:marTop w:val="0"/>
      <w:marBottom w:val="0"/>
      <w:divBdr>
        <w:top w:val="none" w:sz="0" w:space="0" w:color="auto"/>
        <w:left w:val="none" w:sz="0" w:space="0" w:color="auto"/>
        <w:bottom w:val="none" w:sz="0" w:space="0" w:color="auto"/>
        <w:right w:val="none" w:sz="0" w:space="0" w:color="auto"/>
      </w:divBdr>
      <w:divsChild>
        <w:div w:id="175274057">
          <w:marLeft w:val="0"/>
          <w:marRight w:val="0"/>
          <w:marTop w:val="0"/>
          <w:marBottom w:val="0"/>
          <w:divBdr>
            <w:top w:val="none" w:sz="0" w:space="0" w:color="auto"/>
            <w:left w:val="none" w:sz="0" w:space="0" w:color="auto"/>
            <w:bottom w:val="none" w:sz="0" w:space="0" w:color="auto"/>
            <w:right w:val="none" w:sz="0" w:space="0" w:color="auto"/>
          </w:divBdr>
        </w:div>
        <w:div w:id="1055082724">
          <w:marLeft w:val="0"/>
          <w:marRight w:val="0"/>
          <w:marTop w:val="0"/>
          <w:marBottom w:val="0"/>
          <w:divBdr>
            <w:top w:val="none" w:sz="0" w:space="0" w:color="auto"/>
            <w:left w:val="none" w:sz="0" w:space="0" w:color="auto"/>
            <w:bottom w:val="none" w:sz="0" w:space="0" w:color="auto"/>
            <w:right w:val="none" w:sz="0" w:space="0" w:color="auto"/>
          </w:divBdr>
        </w:div>
        <w:div w:id="1770274676">
          <w:marLeft w:val="0"/>
          <w:marRight w:val="0"/>
          <w:marTop w:val="0"/>
          <w:marBottom w:val="0"/>
          <w:divBdr>
            <w:top w:val="none" w:sz="0" w:space="0" w:color="auto"/>
            <w:left w:val="none" w:sz="0" w:space="0" w:color="auto"/>
            <w:bottom w:val="none" w:sz="0" w:space="0" w:color="auto"/>
            <w:right w:val="none" w:sz="0" w:space="0" w:color="auto"/>
          </w:divBdr>
        </w:div>
        <w:div w:id="1568686527">
          <w:marLeft w:val="0"/>
          <w:marRight w:val="0"/>
          <w:marTop w:val="0"/>
          <w:marBottom w:val="0"/>
          <w:divBdr>
            <w:top w:val="none" w:sz="0" w:space="0" w:color="auto"/>
            <w:left w:val="none" w:sz="0" w:space="0" w:color="auto"/>
            <w:bottom w:val="none" w:sz="0" w:space="0" w:color="auto"/>
            <w:right w:val="none" w:sz="0" w:space="0" w:color="auto"/>
          </w:divBdr>
        </w:div>
        <w:div w:id="1676226450">
          <w:marLeft w:val="0"/>
          <w:marRight w:val="0"/>
          <w:marTop w:val="0"/>
          <w:marBottom w:val="0"/>
          <w:divBdr>
            <w:top w:val="none" w:sz="0" w:space="0" w:color="auto"/>
            <w:left w:val="none" w:sz="0" w:space="0" w:color="auto"/>
            <w:bottom w:val="none" w:sz="0" w:space="0" w:color="auto"/>
            <w:right w:val="none" w:sz="0" w:space="0" w:color="auto"/>
          </w:divBdr>
        </w:div>
        <w:div w:id="2140565519">
          <w:marLeft w:val="0"/>
          <w:marRight w:val="0"/>
          <w:marTop w:val="0"/>
          <w:marBottom w:val="0"/>
          <w:divBdr>
            <w:top w:val="none" w:sz="0" w:space="0" w:color="auto"/>
            <w:left w:val="none" w:sz="0" w:space="0" w:color="auto"/>
            <w:bottom w:val="none" w:sz="0" w:space="0" w:color="auto"/>
            <w:right w:val="none" w:sz="0" w:space="0" w:color="auto"/>
          </w:divBdr>
        </w:div>
        <w:div w:id="636644863">
          <w:marLeft w:val="0"/>
          <w:marRight w:val="0"/>
          <w:marTop w:val="0"/>
          <w:marBottom w:val="0"/>
          <w:divBdr>
            <w:top w:val="none" w:sz="0" w:space="0" w:color="auto"/>
            <w:left w:val="none" w:sz="0" w:space="0" w:color="auto"/>
            <w:bottom w:val="none" w:sz="0" w:space="0" w:color="auto"/>
            <w:right w:val="none" w:sz="0" w:space="0" w:color="auto"/>
          </w:divBdr>
        </w:div>
        <w:div w:id="1898585664">
          <w:marLeft w:val="0"/>
          <w:marRight w:val="0"/>
          <w:marTop w:val="0"/>
          <w:marBottom w:val="0"/>
          <w:divBdr>
            <w:top w:val="none" w:sz="0" w:space="0" w:color="auto"/>
            <w:left w:val="none" w:sz="0" w:space="0" w:color="auto"/>
            <w:bottom w:val="none" w:sz="0" w:space="0" w:color="auto"/>
            <w:right w:val="none" w:sz="0" w:space="0" w:color="auto"/>
          </w:divBdr>
        </w:div>
        <w:div w:id="314770455">
          <w:marLeft w:val="0"/>
          <w:marRight w:val="0"/>
          <w:marTop w:val="0"/>
          <w:marBottom w:val="0"/>
          <w:divBdr>
            <w:top w:val="none" w:sz="0" w:space="0" w:color="auto"/>
            <w:left w:val="none" w:sz="0" w:space="0" w:color="auto"/>
            <w:bottom w:val="none" w:sz="0" w:space="0" w:color="auto"/>
            <w:right w:val="none" w:sz="0" w:space="0" w:color="auto"/>
          </w:divBdr>
        </w:div>
        <w:div w:id="2078089490">
          <w:marLeft w:val="0"/>
          <w:marRight w:val="0"/>
          <w:marTop w:val="0"/>
          <w:marBottom w:val="0"/>
          <w:divBdr>
            <w:top w:val="none" w:sz="0" w:space="0" w:color="auto"/>
            <w:left w:val="none" w:sz="0" w:space="0" w:color="auto"/>
            <w:bottom w:val="none" w:sz="0" w:space="0" w:color="auto"/>
            <w:right w:val="none" w:sz="0" w:space="0" w:color="auto"/>
          </w:divBdr>
        </w:div>
        <w:div w:id="928122408">
          <w:marLeft w:val="0"/>
          <w:marRight w:val="0"/>
          <w:marTop w:val="0"/>
          <w:marBottom w:val="0"/>
          <w:divBdr>
            <w:top w:val="none" w:sz="0" w:space="0" w:color="auto"/>
            <w:left w:val="none" w:sz="0" w:space="0" w:color="auto"/>
            <w:bottom w:val="none" w:sz="0" w:space="0" w:color="auto"/>
            <w:right w:val="none" w:sz="0" w:space="0" w:color="auto"/>
          </w:divBdr>
        </w:div>
        <w:div w:id="701445813">
          <w:marLeft w:val="0"/>
          <w:marRight w:val="0"/>
          <w:marTop w:val="0"/>
          <w:marBottom w:val="0"/>
          <w:divBdr>
            <w:top w:val="none" w:sz="0" w:space="0" w:color="auto"/>
            <w:left w:val="none" w:sz="0" w:space="0" w:color="auto"/>
            <w:bottom w:val="none" w:sz="0" w:space="0" w:color="auto"/>
            <w:right w:val="none" w:sz="0" w:space="0" w:color="auto"/>
          </w:divBdr>
        </w:div>
        <w:div w:id="1280138441">
          <w:marLeft w:val="0"/>
          <w:marRight w:val="0"/>
          <w:marTop w:val="0"/>
          <w:marBottom w:val="0"/>
          <w:divBdr>
            <w:top w:val="none" w:sz="0" w:space="0" w:color="auto"/>
            <w:left w:val="none" w:sz="0" w:space="0" w:color="auto"/>
            <w:bottom w:val="none" w:sz="0" w:space="0" w:color="auto"/>
            <w:right w:val="none" w:sz="0" w:space="0" w:color="auto"/>
          </w:divBdr>
        </w:div>
        <w:div w:id="493836467">
          <w:marLeft w:val="0"/>
          <w:marRight w:val="0"/>
          <w:marTop w:val="0"/>
          <w:marBottom w:val="0"/>
          <w:divBdr>
            <w:top w:val="none" w:sz="0" w:space="0" w:color="auto"/>
            <w:left w:val="none" w:sz="0" w:space="0" w:color="auto"/>
            <w:bottom w:val="none" w:sz="0" w:space="0" w:color="auto"/>
            <w:right w:val="none" w:sz="0" w:space="0" w:color="auto"/>
          </w:divBdr>
        </w:div>
        <w:div w:id="1850292770">
          <w:marLeft w:val="0"/>
          <w:marRight w:val="0"/>
          <w:marTop w:val="0"/>
          <w:marBottom w:val="0"/>
          <w:divBdr>
            <w:top w:val="none" w:sz="0" w:space="0" w:color="auto"/>
            <w:left w:val="none" w:sz="0" w:space="0" w:color="auto"/>
            <w:bottom w:val="none" w:sz="0" w:space="0" w:color="auto"/>
            <w:right w:val="none" w:sz="0" w:space="0" w:color="auto"/>
          </w:divBdr>
        </w:div>
        <w:div w:id="1004673089">
          <w:marLeft w:val="0"/>
          <w:marRight w:val="0"/>
          <w:marTop w:val="0"/>
          <w:marBottom w:val="0"/>
          <w:divBdr>
            <w:top w:val="none" w:sz="0" w:space="0" w:color="auto"/>
            <w:left w:val="none" w:sz="0" w:space="0" w:color="auto"/>
            <w:bottom w:val="none" w:sz="0" w:space="0" w:color="auto"/>
            <w:right w:val="none" w:sz="0" w:space="0" w:color="auto"/>
          </w:divBdr>
        </w:div>
        <w:div w:id="2072649669">
          <w:marLeft w:val="0"/>
          <w:marRight w:val="0"/>
          <w:marTop w:val="0"/>
          <w:marBottom w:val="0"/>
          <w:divBdr>
            <w:top w:val="none" w:sz="0" w:space="0" w:color="auto"/>
            <w:left w:val="none" w:sz="0" w:space="0" w:color="auto"/>
            <w:bottom w:val="none" w:sz="0" w:space="0" w:color="auto"/>
            <w:right w:val="none" w:sz="0" w:space="0" w:color="auto"/>
          </w:divBdr>
        </w:div>
        <w:div w:id="1358851762">
          <w:marLeft w:val="0"/>
          <w:marRight w:val="0"/>
          <w:marTop w:val="0"/>
          <w:marBottom w:val="0"/>
          <w:divBdr>
            <w:top w:val="none" w:sz="0" w:space="0" w:color="auto"/>
            <w:left w:val="none" w:sz="0" w:space="0" w:color="auto"/>
            <w:bottom w:val="none" w:sz="0" w:space="0" w:color="auto"/>
            <w:right w:val="none" w:sz="0" w:space="0" w:color="auto"/>
          </w:divBdr>
        </w:div>
        <w:div w:id="1098017395">
          <w:marLeft w:val="0"/>
          <w:marRight w:val="0"/>
          <w:marTop w:val="0"/>
          <w:marBottom w:val="0"/>
          <w:divBdr>
            <w:top w:val="none" w:sz="0" w:space="0" w:color="auto"/>
            <w:left w:val="none" w:sz="0" w:space="0" w:color="auto"/>
            <w:bottom w:val="none" w:sz="0" w:space="0" w:color="auto"/>
            <w:right w:val="none" w:sz="0" w:space="0" w:color="auto"/>
          </w:divBdr>
        </w:div>
        <w:div w:id="1479688549">
          <w:marLeft w:val="0"/>
          <w:marRight w:val="0"/>
          <w:marTop w:val="0"/>
          <w:marBottom w:val="0"/>
          <w:divBdr>
            <w:top w:val="none" w:sz="0" w:space="0" w:color="auto"/>
            <w:left w:val="none" w:sz="0" w:space="0" w:color="auto"/>
            <w:bottom w:val="none" w:sz="0" w:space="0" w:color="auto"/>
            <w:right w:val="none" w:sz="0" w:space="0" w:color="auto"/>
          </w:divBdr>
        </w:div>
        <w:div w:id="1639142957">
          <w:marLeft w:val="0"/>
          <w:marRight w:val="0"/>
          <w:marTop w:val="0"/>
          <w:marBottom w:val="0"/>
          <w:divBdr>
            <w:top w:val="none" w:sz="0" w:space="0" w:color="auto"/>
            <w:left w:val="none" w:sz="0" w:space="0" w:color="auto"/>
            <w:bottom w:val="none" w:sz="0" w:space="0" w:color="auto"/>
            <w:right w:val="none" w:sz="0" w:space="0" w:color="auto"/>
          </w:divBdr>
        </w:div>
        <w:div w:id="747266601">
          <w:marLeft w:val="0"/>
          <w:marRight w:val="0"/>
          <w:marTop w:val="0"/>
          <w:marBottom w:val="0"/>
          <w:divBdr>
            <w:top w:val="none" w:sz="0" w:space="0" w:color="auto"/>
            <w:left w:val="none" w:sz="0" w:space="0" w:color="auto"/>
            <w:bottom w:val="none" w:sz="0" w:space="0" w:color="auto"/>
            <w:right w:val="none" w:sz="0" w:space="0" w:color="auto"/>
          </w:divBdr>
        </w:div>
        <w:div w:id="1410884998">
          <w:marLeft w:val="0"/>
          <w:marRight w:val="0"/>
          <w:marTop w:val="0"/>
          <w:marBottom w:val="0"/>
          <w:divBdr>
            <w:top w:val="none" w:sz="0" w:space="0" w:color="auto"/>
            <w:left w:val="none" w:sz="0" w:space="0" w:color="auto"/>
            <w:bottom w:val="none" w:sz="0" w:space="0" w:color="auto"/>
            <w:right w:val="none" w:sz="0" w:space="0" w:color="auto"/>
          </w:divBdr>
        </w:div>
        <w:div w:id="1925457450">
          <w:marLeft w:val="0"/>
          <w:marRight w:val="0"/>
          <w:marTop w:val="0"/>
          <w:marBottom w:val="0"/>
          <w:divBdr>
            <w:top w:val="none" w:sz="0" w:space="0" w:color="auto"/>
            <w:left w:val="none" w:sz="0" w:space="0" w:color="auto"/>
            <w:bottom w:val="none" w:sz="0" w:space="0" w:color="auto"/>
            <w:right w:val="none" w:sz="0" w:space="0" w:color="auto"/>
          </w:divBdr>
        </w:div>
        <w:div w:id="782454166">
          <w:marLeft w:val="0"/>
          <w:marRight w:val="0"/>
          <w:marTop w:val="0"/>
          <w:marBottom w:val="0"/>
          <w:divBdr>
            <w:top w:val="none" w:sz="0" w:space="0" w:color="auto"/>
            <w:left w:val="none" w:sz="0" w:space="0" w:color="auto"/>
            <w:bottom w:val="none" w:sz="0" w:space="0" w:color="auto"/>
            <w:right w:val="none" w:sz="0" w:space="0" w:color="auto"/>
          </w:divBdr>
        </w:div>
        <w:div w:id="127363899">
          <w:marLeft w:val="0"/>
          <w:marRight w:val="0"/>
          <w:marTop w:val="0"/>
          <w:marBottom w:val="0"/>
          <w:divBdr>
            <w:top w:val="none" w:sz="0" w:space="0" w:color="auto"/>
            <w:left w:val="none" w:sz="0" w:space="0" w:color="auto"/>
            <w:bottom w:val="none" w:sz="0" w:space="0" w:color="auto"/>
            <w:right w:val="none" w:sz="0" w:space="0" w:color="auto"/>
          </w:divBdr>
        </w:div>
        <w:div w:id="1849830201">
          <w:marLeft w:val="0"/>
          <w:marRight w:val="0"/>
          <w:marTop w:val="0"/>
          <w:marBottom w:val="0"/>
          <w:divBdr>
            <w:top w:val="none" w:sz="0" w:space="0" w:color="auto"/>
            <w:left w:val="none" w:sz="0" w:space="0" w:color="auto"/>
            <w:bottom w:val="none" w:sz="0" w:space="0" w:color="auto"/>
            <w:right w:val="none" w:sz="0" w:space="0" w:color="auto"/>
          </w:divBdr>
        </w:div>
        <w:div w:id="988367711">
          <w:marLeft w:val="0"/>
          <w:marRight w:val="0"/>
          <w:marTop w:val="0"/>
          <w:marBottom w:val="0"/>
          <w:divBdr>
            <w:top w:val="none" w:sz="0" w:space="0" w:color="auto"/>
            <w:left w:val="none" w:sz="0" w:space="0" w:color="auto"/>
            <w:bottom w:val="none" w:sz="0" w:space="0" w:color="auto"/>
            <w:right w:val="none" w:sz="0" w:space="0" w:color="auto"/>
          </w:divBdr>
        </w:div>
        <w:div w:id="231892678">
          <w:marLeft w:val="0"/>
          <w:marRight w:val="0"/>
          <w:marTop w:val="0"/>
          <w:marBottom w:val="0"/>
          <w:divBdr>
            <w:top w:val="none" w:sz="0" w:space="0" w:color="auto"/>
            <w:left w:val="none" w:sz="0" w:space="0" w:color="auto"/>
            <w:bottom w:val="none" w:sz="0" w:space="0" w:color="auto"/>
            <w:right w:val="none" w:sz="0" w:space="0" w:color="auto"/>
          </w:divBdr>
        </w:div>
        <w:div w:id="1555117773">
          <w:marLeft w:val="0"/>
          <w:marRight w:val="0"/>
          <w:marTop w:val="0"/>
          <w:marBottom w:val="0"/>
          <w:divBdr>
            <w:top w:val="none" w:sz="0" w:space="0" w:color="auto"/>
            <w:left w:val="none" w:sz="0" w:space="0" w:color="auto"/>
            <w:bottom w:val="none" w:sz="0" w:space="0" w:color="auto"/>
            <w:right w:val="none" w:sz="0" w:space="0" w:color="auto"/>
          </w:divBdr>
        </w:div>
        <w:div w:id="3752978">
          <w:marLeft w:val="0"/>
          <w:marRight w:val="0"/>
          <w:marTop w:val="0"/>
          <w:marBottom w:val="0"/>
          <w:divBdr>
            <w:top w:val="none" w:sz="0" w:space="0" w:color="auto"/>
            <w:left w:val="none" w:sz="0" w:space="0" w:color="auto"/>
            <w:bottom w:val="none" w:sz="0" w:space="0" w:color="auto"/>
            <w:right w:val="none" w:sz="0" w:space="0" w:color="auto"/>
          </w:divBdr>
        </w:div>
        <w:div w:id="2063865281">
          <w:marLeft w:val="0"/>
          <w:marRight w:val="0"/>
          <w:marTop w:val="0"/>
          <w:marBottom w:val="0"/>
          <w:divBdr>
            <w:top w:val="none" w:sz="0" w:space="0" w:color="auto"/>
            <w:left w:val="none" w:sz="0" w:space="0" w:color="auto"/>
            <w:bottom w:val="none" w:sz="0" w:space="0" w:color="auto"/>
            <w:right w:val="none" w:sz="0" w:space="0" w:color="auto"/>
          </w:divBdr>
        </w:div>
        <w:div w:id="357439445">
          <w:marLeft w:val="0"/>
          <w:marRight w:val="0"/>
          <w:marTop w:val="0"/>
          <w:marBottom w:val="0"/>
          <w:divBdr>
            <w:top w:val="none" w:sz="0" w:space="0" w:color="auto"/>
            <w:left w:val="none" w:sz="0" w:space="0" w:color="auto"/>
            <w:bottom w:val="none" w:sz="0" w:space="0" w:color="auto"/>
            <w:right w:val="none" w:sz="0" w:space="0" w:color="auto"/>
          </w:divBdr>
        </w:div>
        <w:div w:id="1482426283">
          <w:marLeft w:val="0"/>
          <w:marRight w:val="0"/>
          <w:marTop w:val="0"/>
          <w:marBottom w:val="0"/>
          <w:divBdr>
            <w:top w:val="none" w:sz="0" w:space="0" w:color="auto"/>
            <w:left w:val="none" w:sz="0" w:space="0" w:color="auto"/>
            <w:bottom w:val="none" w:sz="0" w:space="0" w:color="auto"/>
            <w:right w:val="none" w:sz="0" w:space="0" w:color="auto"/>
          </w:divBdr>
        </w:div>
        <w:div w:id="650014550">
          <w:marLeft w:val="0"/>
          <w:marRight w:val="0"/>
          <w:marTop w:val="0"/>
          <w:marBottom w:val="0"/>
          <w:divBdr>
            <w:top w:val="none" w:sz="0" w:space="0" w:color="auto"/>
            <w:left w:val="none" w:sz="0" w:space="0" w:color="auto"/>
            <w:bottom w:val="none" w:sz="0" w:space="0" w:color="auto"/>
            <w:right w:val="none" w:sz="0" w:space="0" w:color="auto"/>
          </w:divBdr>
        </w:div>
        <w:div w:id="1283075435">
          <w:marLeft w:val="0"/>
          <w:marRight w:val="0"/>
          <w:marTop w:val="0"/>
          <w:marBottom w:val="0"/>
          <w:divBdr>
            <w:top w:val="none" w:sz="0" w:space="0" w:color="auto"/>
            <w:left w:val="none" w:sz="0" w:space="0" w:color="auto"/>
            <w:bottom w:val="none" w:sz="0" w:space="0" w:color="auto"/>
            <w:right w:val="none" w:sz="0" w:space="0" w:color="auto"/>
          </w:divBdr>
        </w:div>
        <w:div w:id="2059548232">
          <w:marLeft w:val="0"/>
          <w:marRight w:val="0"/>
          <w:marTop w:val="0"/>
          <w:marBottom w:val="0"/>
          <w:divBdr>
            <w:top w:val="none" w:sz="0" w:space="0" w:color="auto"/>
            <w:left w:val="none" w:sz="0" w:space="0" w:color="auto"/>
            <w:bottom w:val="none" w:sz="0" w:space="0" w:color="auto"/>
            <w:right w:val="none" w:sz="0" w:space="0" w:color="auto"/>
          </w:divBdr>
        </w:div>
        <w:div w:id="2024817981">
          <w:marLeft w:val="0"/>
          <w:marRight w:val="0"/>
          <w:marTop w:val="0"/>
          <w:marBottom w:val="0"/>
          <w:divBdr>
            <w:top w:val="none" w:sz="0" w:space="0" w:color="auto"/>
            <w:left w:val="none" w:sz="0" w:space="0" w:color="auto"/>
            <w:bottom w:val="none" w:sz="0" w:space="0" w:color="auto"/>
            <w:right w:val="none" w:sz="0" w:space="0" w:color="auto"/>
          </w:divBdr>
        </w:div>
        <w:div w:id="1640068073">
          <w:marLeft w:val="0"/>
          <w:marRight w:val="0"/>
          <w:marTop w:val="0"/>
          <w:marBottom w:val="0"/>
          <w:divBdr>
            <w:top w:val="none" w:sz="0" w:space="0" w:color="auto"/>
            <w:left w:val="none" w:sz="0" w:space="0" w:color="auto"/>
            <w:bottom w:val="none" w:sz="0" w:space="0" w:color="auto"/>
            <w:right w:val="none" w:sz="0" w:space="0" w:color="auto"/>
          </w:divBdr>
        </w:div>
        <w:div w:id="1781997774">
          <w:marLeft w:val="0"/>
          <w:marRight w:val="0"/>
          <w:marTop w:val="0"/>
          <w:marBottom w:val="0"/>
          <w:divBdr>
            <w:top w:val="none" w:sz="0" w:space="0" w:color="auto"/>
            <w:left w:val="none" w:sz="0" w:space="0" w:color="auto"/>
            <w:bottom w:val="none" w:sz="0" w:space="0" w:color="auto"/>
            <w:right w:val="none" w:sz="0" w:space="0" w:color="auto"/>
          </w:divBdr>
        </w:div>
        <w:div w:id="194540929">
          <w:marLeft w:val="0"/>
          <w:marRight w:val="0"/>
          <w:marTop w:val="0"/>
          <w:marBottom w:val="0"/>
          <w:divBdr>
            <w:top w:val="none" w:sz="0" w:space="0" w:color="auto"/>
            <w:left w:val="none" w:sz="0" w:space="0" w:color="auto"/>
            <w:bottom w:val="none" w:sz="0" w:space="0" w:color="auto"/>
            <w:right w:val="none" w:sz="0" w:space="0" w:color="auto"/>
          </w:divBdr>
        </w:div>
        <w:div w:id="225917310">
          <w:marLeft w:val="0"/>
          <w:marRight w:val="0"/>
          <w:marTop w:val="0"/>
          <w:marBottom w:val="0"/>
          <w:divBdr>
            <w:top w:val="none" w:sz="0" w:space="0" w:color="auto"/>
            <w:left w:val="none" w:sz="0" w:space="0" w:color="auto"/>
            <w:bottom w:val="none" w:sz="0" w:space="0" w:color="auto"/>
            <w:right w:val="none" w:sz="0" w:space="0" w:color="auto"/>
          </w:divBdr>
        </w:div>
        <w:div w:id="809328951">
          <w:marLeft w:val="0"/>
          <w:marRight w:val="0"/>
          <w:marTop w:val="0"/>
          <w:marBottom w:val="0"/>
          <w:divBdr>
            <w:top w:val="none" w:sz="0" w:space="0" w:color="auto"/>
            <w:left w:val="none" w:sz="0" w:space="0" w:color="auto"/>
            <w:bottom w:val="none" w:sz="0" w:space="0" w:color="auto"/>
            <w:right w:val="none" w:sz="0" w:space="0" w:color="auto"/>
          </w:divBdr>
        </w:div>
        <w:div w:id="525487459">
          <w:marLeft w:val="0"/>
          <w:marRight w:val="0"/>
          <w:marTop w:val="0"/>
          <w:marBottom w:val="0"/>
          <w:divBdr>
            <w:top w:val="none" w:sz="0" w:space="0" w:color="auto"/>
            <w:left w:val="none" w:sz="0" w:space="0" w:color="auto"/>
            <w:bottom w:val="none" w:sz="0" w:space="0" w:color="auto"/>
            <w:right w:val="none" w:sz="0" w:space="0" w:color="auto"/>
          </w:divBdr>
        </w:div>
        <w:div w:id="2024241777">
          <w:marLeft w:val="0"/>
          <w:marRight w:val="0"/>
          <w:marTop w:val="0"/>
          <w:marBottom w:val="0"/>
          <w:divBdr>
            <w:top w:val="none" w:sz="0" w:space="0" w:color="auto"/>
            <w:left w:val="none" w:sz="0" w:space="0" w:color="auto"/>
            <w:bottom w:val="none" w:sz="0" w:space="0" w:color="auto"/>
            <w:right w:val="none" w:sz="0" w:space="0" w:color="auto"/>
          </w:divBdr>
        </w:div>
        <w:div w:id="1558976263">
          <w:marLeft w:val="0"/>
          <w:marRight w:val="0"/>
          <w:marTop w:val="0"/>
          <w:marBottom w:val="0"/>
          <w:divBdr>
            <w:top w:val="none" w:sz="0" w:space="0" w:color="auto"/>
            <w:left w:val="none" w:sz="0" w:space="0" w:color="auto"/>
            <w:bottom w:val="none" w:sz="0" w:space="0" w:color="auto"/>
            <w:right w:val="none" w:sz="0" w:space="0" w:color="auto"/>
          </w:divBdr>
        </w:div>
        <w:div w:id="135994570">
          <w:marLeft w:val="0"/>
          <w:marRight w:val="0"/>
          <w:marTop w:val="0"/>
          <w:marBottom w:val="0"/>
          <w:divBdr>
            <w:top w:val="none" w:sz="0" w:space="0" w:color="auto"/>
            <w:left w:val="none" w:sz="0" w:space="0" w:color="auto"/>
            <w:bottom w:val="none" w:sz="0" w:space="0" w:color="auto"/>
            <w:right w:val="none" w:sz="0" w:space="0" w:color="auto"/>
          </w:divBdr>
        </w:div>
        <w:div w:id="196890559">
          <w:marLeft w:val="0"/>
          <w:marRight w:val="0"/>
          <w:marTop w:val="0"/>
          <w:marBottom w:val="0"/>
          <w:divBdr>
            <w:top w:val="none" w:sz="0" w:space="0" w:color="auto"/>
            <w:left w:val="none" w:sz="0" w:space="0" w:color="auto"/>
            <w:bottom w:val="none" w:sz="0" w:space="0" w:color="auto"/>
            <w:right w:val="none" w:sz="0" w:space="0" w:color="auto"/>
          </w:divBdr>
        </w:div>
        <w:div w:id="2008557670">
          <w:marLeft w:val="0"/>
          <w:marRight w:val="0"/>
          <w:marTop w:val="0"/>
          <w:marBottom w:val="0"/>
          <w:divBdr>
            <w:top w:val="none" w:sz="0" w:space="0" w:color="auto"/>
            <w:left w:val="none" w:sz="0" w:space="0" w:color="auto"/>
            <w:bottom w:val="none" w:sz="0" w:space="0" w:color="auto"/>
            <w:right w:val="none" w:sz="0" w:space="0" w:color="auto"/>
          </w:divBdr>
        </w:div>
        <w:div w:id="1692104600">
          <w:marLeft w:val="0"/>
          <w:marRight w:val="0"/>
          <w:marTop w:val="0"/>
          <w:marBottom w:val="0"/>
          <w:divBdr>
            <w:top w:val="none" w:sz="0" w:space="0" w:color="auto"/>
            <w:left w:val="none" w:sz="0" w:space="0" w:color="auto"/>
            <w:bottom w:val="none" w:sz="0" w:space="0" w:color="auto"/>
            <w:right w:val="none" w:sz="0" w:space="0" w:color="auto"/>
          </w:divBdr>
        </w:div>
        <w:div w:id="546644364">
          <w:marLeft w:val="0"/>
          <w:marRight w:val="0"/>
          <w:marTop w:val="0"/>
          <w:marBottom w:val="0"/>
          <w:divBdr>
            <w:top w:val="none" w:sz="0" w:space="0" w:color="auto"/>
            <w:left w:val="none" w:sz="0" w:space="0" w:color="auto"/>
            <w:bottom w:val="none" w:sz="0" w:space="0" w:color="auto"/>
            <w:right w:val="none" w:sz="0" w:space="0" w:color="auto"/>
          </w:divBdr>
        </w:div>
        <w:div w:id="2073892199">
          <w:marLeft w:val="0"/>
          <w:marRight w:val="0"/>
          <w:marTop w:val="0"/>
          <w:marBottom w:val="0"/>
          <w:divBdr>
            <w:top w:val="none" w:sz="0" w:space="0" w:color="auto"/>
            <w:left w:val="none" w:sz="0" w:space="0" w:color="auto"/>
            <w:bottom w:val="none" w:sz="0" w:space="0" w:color="auto"/>
            <w:right w:val="none" w:sz="0" w:space="0" w:color="auto"/>
          </w:divBdr>
        </w:div>
        <w:div w:id="568613466">
          <w:marLeft w:val="0"/>
          <w:marRight w:val="0"/>
          <w:marTop w:val="0"/>
          <w:marBottom w:val="0"/>
          <w:divBdr>
            <w:top w:val="none" w:sz="0" w:space="0" w:color="auto"/>
            <w:left w:val="none" w:sz="0" w:space="0" w:color="auto"/>
            <w:bottom w:val="none" w:sz="0" w:space="0" w:color="auto"/>
            <w:right w:val="none" w:sz="0" w:space="0" w:color="auto"/>
          </w:divBdr>
        </w:div>
        <w:div w:id="1685939482">
          <w:marLeft w:val="0"/>
          <w:marRight w:val="0"/>
          <w:marTop w:val="0"/>
          <w:marBottom w:val="0"/>
          <w:divBdr>
            <w:top w:val="none" w:sz="0" w:space="0" w:color="auto"/>
            <w:left w:val="none" w:sz="0" w:space="0" w:color="auto"/>
            <w:bottom w:val="none" w:sz="0" w:space="0" w:color="auto"/>
            <w:right w:val="none" w:sz="0" w:space="0" w:color="auto"/>
          </w:divBdr>
        </w:div>
        <w:div w:id="1191146643">
          <w:marLeft w:val="0"/>
          <w:marRight w:val="0"/>
          <w:marTop w:val="0"/>
          <w:marBottom w:val="0"/>
          <w:divBdr>
            <w:top w:val="none" w:sz="0" w:space="0" w:color="auto"/>
            <w:left w:val="none" w:sz="0" w:space="0" w:color="auto"/>
            <w:bottom w:val="none" w:sz="0" w:space="0" w:color="auto"/>
            <w:right w:val="none" w:sz="0" w:space="0" w:color="auto"/>
          </w:divBdr>
        </w:div>
        <w:div w:id="1732340343">
          <w:marLeft w:val="0"/>
          <w:marRight w:val="0"/>
          <w:marTop w:val="0"/>
          <w:marBottom w:val="0"/>
          <w:divBdr>
            <w:top w:val="none" w:sz="0" w:space="0" w:color="auto"/>
            <w:left w:val="none" w:sz="0" w:space="0" w:color="auto"/>
            <w:bottom w:val="none" w:sz="0" w:space="0" w:color="auto"/>
            <w:right w:val="none" w:sz="0" w:space="0" w:color="auto"/>
          </w:divBdr>
        </w:div>
        <w:div w:id="1875340542">
          <w:marLeft w:val="0"/>
          <w:marRight w:val="0"/>
          <w:marTop w:val="0"/>
          <w:marBottom w:val="0"/>
          <w:divBdr>
            <w:top w:val="none" w:sz="0" w:space="0" w:color="auto"/>
            <w:left w:val="none" w:sz="0" w:space="0" w:color="auto"/>
            <w:bottom w:val="none" w:sz="0" w:space="0" w:color="auto"/>
            <w:right w:val="none" w:sz="0" w:space="0" w:color="auto"/>
          </w:divBdr>
        </w:div>
        <w:div w:id="1953588139">
          <w:marLeft w:val="0"/>
          <w:marRight w:val="0"/>
          <w:marTop w:val="0"/>
          <w:marBottom w:val="0"/>
          <w:divBdr>
            <w:top w:val="none" w:sz="0" w:space="0" w:color="auto"/>
            <w:left w:val="none" w:sz="0" w:space="0" w:color="auto"/>
            <w:bottom w:val="none" w:sz="0" w:space="0" w:color="auto"/>
            <w:right w:val="none" w:sz="0" w:space="0" w:color="auto"/>
          </w:divBdr>
        </w:div>
        <w:div w:id="1041784894">
          <w:marLeft w:val="0"/>
          <w:marRight w:val="0"/>
          <w:marTop w:val="0"/>
          <w:marBottom w:val="0"/>
          <w:divBdr>
            <w:top w:val="none" w:sz="0" w:space="0" w:color="auto"/>
            <w:left w:val="none" w:sz="0" w:space="0" w:color="auto"/>
            <w:bottom w:val="none" w:sz="0" w:space="0" w:color="auto"/>
            <w:right w:val="none" w:sz="0" w:space="0" w:color="auto"/>
          </w:divBdr>
        </w:div>
        <w:div w:id="1260093240">
          <w:marLeft w:val="0"/>
          <w:marRight w:val="0"/>
          <w:marTop w:val="0"/>
          <w:marBottom w:val="0"/>
          <w:divBdr>
            <w:top w:val="none" w:sz="0" w:space="0" w:color="auto"/>
            <w:left w:val="none" w:sz="0" w:space="0" w:color="auto"/>
            <w:bottom w:val="none" w:sz="0" w:space="0" w:color="auto"/>
            <w:right w:val="none" w:sz="0" w:space="0" w:color="auto"/>
          </w:divBdr>
        </w:div>
        <w:div w:id="713845129">
          <w:marLeft w:val="0"/>
          <w:marRight w:val="0"/>
          <w:marTop w:val="0"/>
          <w:marBottom w:val="0"/>
          <w:divBdr>
            <w:top w:val="none" w:sz="0" w:space="0" w:color="auto"/>
            <w:left w:val="none" w:sz="0" w:space="0" w:color="auto"/>
            <w:bottom w:val="none" w:sz="0" w:space="0" w:color="auto"/>
            <w:right w:val="none" w:sz="0" w:space="0" w:color="auto"/>
          </w:divBdr>
        </w:div>
        <w:div w:id="1313018788">
          <w:marLeft w:val="0"/>
          <w:marRight w:val="0"/>
          <w:marTop w:val="0"/>
          <w:marBottom w:val="0"/>
          <w:divBdr>
            <w:top w:val="none" w:sz="0" w:space="0" w:color="auto"/>
            <w:left w:val="none" w:sz="0" w:space="0" w:color="auto"/>
            <w:bottom w:val="none" w:sz="0" w:space="0" w:color="auto"/>
            <w:right w:val="none" w:sz="0" w:space="0" w:color="auto"/>
          </w:divBdr>
        </w:div>
        <w:div w:id="350375211">
          <w:marLeft w:val="0"/>
          <w:marRight w:val="0"/>
          <w:marTop w:val="0"/>
          <w:marBottom w:val="0"/>
          <w:divBdr>
            <w:top w:val="none" w:sz="0" w:space="0" w:color="auto"/>
            <w:left w:val="none" w:sz="0" w:space="0" w:color="auto"/>
            <w:bottom w:val="none" w:sz="0" w:space="0" w:color="auto"/>
            <w:right w:val="none" w:sz="0" w:space="0" w:color="auto"/>
          </w:divBdr>
        </w:div>
      </w:divsChild>
    </w:div>
    <w:div w:id="12937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ilprice.com/Energy/Natural-Gas/Russia-and-China-Cement-Alliance-with-New-Gas-Pipeline.html" TargetMode="External"/><Relationship Id="rId117" Type="http://schemas.openxmlformats.org/officeDocument/2006/relationships/hyperlink" Target="https://www.youtube.com/watch?v=nLR711mbd_Y" TargetMode="External"/><Relationship Id="rId21" Type="http://schemas.openxmlformats.org/officeDocument/2006/relationships/hyperlink" Target="https://www.bbc.com/news/articles/c9d07z1439zo" TargetMode="External"/><Relationship Id="rId42" Type="http://schemas.openxmlformats.org/officeDocument/2006/relationships/hyperlink" Target="https://www.britannica.com/topic/The-Founding-Fathers-Deism-and-Christianity-1272214" TargetMode="External"/><Relationship Id="rId47" Type="http://schemas.openxmlformats.org/officeDocument/2006/relationships/hyperlink" Target="https://www.youtube.com/watch?v=KzE0IRCxZ-4" TargetMode="External"/><Relationship Id="rId63" Type="http://schemas.openxmlformats.org/officeDocument/2006/relationships/hyperlink" Target="https://en.wikipedia.org/wiki/India%E2%80%93Middle_East%E2%80%93Europe_Economic_Corridor" TargetMode="External"/><Relationship Id="rId68" Type="http://schemas.openxmlformats.org/officeDocument/2006/relationships/hyperlink" Target="https://www.youtube.com/watch?v=Uf7zr5Thz64" TargetMode="External"/><Relationship Id="rId84" Type="http://schemas.openxmlformats.org/officeDocument/2006/relationships/hyperlink" Target="https://x.com/BenjaminPDixon/status/1966935096419905989" TargetMode="External"/><Relationship Id="rId89" Type="http://schemas.openxmlformats.org/officeDocument/2006/relationships/hyperlink" Target="https://x.com/KatieAciditie/status/1966201838644134140" TargetMode="External"/><Relationship Id="rId112" Type="http://schemas.openxmlformats.org/officeDocument/2006/relationships/hyperlink" Target="https://x.com/TuckerCarlson/status/1958212435665617380" TargetMode="External"/><Relationship Id="rId16" Type="http://schemas.openxmlformats.org/officeDocument/2006/relationships/hyperlink" Target="https://www.lemonde.fr/en/international/article/2025/08/28/war-in-ukraine-government-allows-18-to-22-year-olds-to-leave-country-once-again_6744802_4.html" TargetMode="External"/><Relationship Id="rId107" Type="http://schemas.openxmlformats.org/officeDocument/2006/relationships/hyperlink" Target="https://news.artnet.com/art-world/impossible-statue-ai-generated-stockholm-museum-2308845" TargetMode="External"/><Relationship Id="rId11" Type="http://schemas.openxmlformats.org/officeDocument/2006/relationships/hyperlink" Target="https://malvinartley.com/blog.malvinartley.com/2025/09/02/the-7-sep-2025-total-lunar-eclipse/" TargetMode="External"/><Relationship Id="rId32" Type="http://schemas.openxmlformats.org/officeDocument/2006/relationships/hyperlink" Target="https://x.com/UN_News_Centre/status/1966513311547032059/photo/1" TargetMode="External"/><Relationship Id="rId37" Type="http://schemas.openxmlformats.org/officeDocument/2006/relationships/hyperlink" Target="https://www.researchgate.net/publication/358922947_Genocide_is_a_function_of_colonialism" TargetMode="External"/><Relationship Id="rId53" Type="http://schemas.openxmlformats.org/officeDocument/2006/relationships/hyperlink" Target="https://x.com/AlanRMacLeod/status/1960562152655454209" TargetMode="External"/><Relationship Id="rId58" Type="http://schemas.openxmlformats.org/officeDocument/2006/relationships/hyperlink" Target="https://www.dropsitenews.com/p/israel-kills-25-journalists-yemen-charlie-kirk-shooter-west-bank-forced-march" TargetMode="External"/><Relationship Id="rId74" Type="http://schemas.openxmlformats.org/officeDocument/2006/relationships/hyperlink" Target="https://web.archive.org/web/20140322075654/http:/blogs.timesofisrael.com/leaked-report-israel-acknowledges-jews-in-fact-khazars-secret-plan-for-reverse-migration-to-ukraine/" TargetMode="External"/><Relationship Id="rId79" Type="http://schemas.openxmlformats.org/officeDocument/2006/relationships/hyperlink" Target="https://www.youtube.com/watch?v=N3j50GbcT2k" TargetMode="External"/><Relationship Id="rId102" Type="http://schemas.openxmlformats.org/officeDocument/2006/relationships/hyperlink" Target="https://www.moonofalabama.org/20i/eprice.jpg"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malvinartley.com/blog.malvinartley.com/2020/03/11/quaoar-and-the-dance-of-creation/" TargetMode="External"/><Relationship Id="rId82" Type="http://schemas.openxmlformats.org/officeDocument/2006/relationships/hyperlink" Target="https://x.com/MaxBlumenthal/status/1966871844365254828" TargetMode="External"/><Relationship Id="rId90" Type="http://schemas.openxmlformats.org/officeDocument/2006/relationships/hyperlink" Target="https://twitter.com/InfernoPilgrim/status/1966604290170273856" TargetMode="External"/><Relationship Id="rId95" Type="http://schemas.openxmlformats.org/officeDocument/2006/relationships/hyperlink" Target="https://malvinartley.com/blog.malvinartley.com/2021/12/02/biden-and-tecumseh-pt-2/" TargetMode="External"/><Relationship Id="rId19" Type="http://schemas.openxmlformats.org/officeDocument/2006/relationships/hyperlink" Target="https://www.youtube.com/watch?v=7GGhayCALZM" TargetMode="External"/><Relationship Id="rId14" Type="http://schemas.openxmlformats.org/officeDocument/2006/relationships/hyperlink" Target="https://www.aljazeera.com/news/2025/8/30/yemens-houthis-confirm-israeli-airstrike-killed-the-groups-prime-minister" TargetMode="External"/><Relationship Id="rId22" Type="http://schemas.openxmlformats.org/officeDocument/2006/relationships/hyperlink" Target="https://twitter.com/StefVanDerWitz/status/1962600501611987110" TargetMode="External"/><Relationship Id="rId27" Type="http://schemas.openxmlformats.org/officeDocument/2006/relationships/hyperlink" Target="https://www.reuters.com/world/us/eight-days-later-questions-linger-about-venezuela-boat-strike-2025-09-10/" TargetMode="External"/><Relationship Id="rId30" Type="http://schemas.openxmlformats.org/officeDocument/2006/relationships/hyperlink" Target="https://www.theguardian.com/world/2025/sep/10/gaza-aid-flotilla-carrying-greta-thunberg-reports-second-drone-attack-on-boat-at-tunisian-port" TargetMode="External"/><Relationship Id="rId35" Type="http://schemas.openxmlformats.org/officeDocument/2006/relationships/hyperlink" Target="https://imemc.org/article/un-assembly-moves-to-geneva-after-u-s-bars-palestinian-delegation/" TargetMode="External"/><Relationship Id="rId43" Type="http://schemas.openxmlformats.org/officeDocument/2006/relationships/hyperlink" Target="https://www.jta.org/archive/jews-throughout-world-pray-for-pope-john-send-messages-to-vatican" TargetMode="External"/><Relationship Id="rId48" Type="http://schemas.openxmlformats.org/officeDocument/2006/relationships/hyperlink" Target="https://www.romereports.com/en/2024/04/23/from-john-xxiii-to-francis-these-are-the-popes-who-visited-the-papal-hospital-in-rome/" TargetMode="External"/><Relationship Id="rId56" Type="http://schemas.openxmlformats.org/officeDocument/2006/relationships/hyperlink" Target="https://twitter.com/ASE/status/1948783639245762922" TargetMode="External"/><Relationship Id="rId64" Type="http://schemas.openxmlformats.org/officeDocument/2006/relationships/hyperlink" Target="https://en.wikipedia.org/wiki/China%E2%80%93Pakistan_Economic_Corridor" TargetMode="External"/><Relationship Id="rId69" Type="http://schemas.openxmlformats.org/officeDocument/2006/relationships/hyperlink" Target="https://www.youtube.com/watch?v=sj6CXb-qnf4" TargetMode="External"/><Relationship Id="rId77" Type="http://schemas.openxmlformats.org/officeDocument/2006/relationships/hyperlink" Target="https://en.wikipedia.org/wiki/Aliyah" TargetMode="External"/><Relationship Id="rId100" Type="http://schemas.openxmlformats.org/officeDocument/2006/relationships/hyperlink" Target="https://www.investopedia.com/terms/d/dutch_tulip_bulb_market_bubble.asp" TargetMode="External"/><Relationship Id="rId105" Type="http://schemas.openxmlformats.org/officeDocument/2006/relationships/hyperlink" Target="https://www.youtube.com/watch?v=eKxNGFjyRv0" TargetMode="External"/><Relationship Id="rId113" Type="http://schemas.openxmlformats.org/officeDocument/2006/relationships/hyperlink" Target="https://www.youtube.com/watch?v=aTedgqBNyVI" TargetMode="External"/><Relationship Id="rId118" Type="http://schemas.openxmlformats.org/officeDocument/2006/relationships/hyperlink" Target="https://www.youtube.com/watch?v=bjlqWHXrTak" TargetMode="External"/><Relationship Id="rId8" Type="http://schemas.openxmlformats.org/officeDocument/2006/relationships/endnotes" Target="endnotes.xml"/><Relationship Id="rId51" Type="http://schemas.openxmlformats.org/officeDocument/2006/relationships/hyperlink" Target="https://twitter.com/BrooksSoph46061/status/1962533905367519632" TargetMode="External"/><Relationship Id="rId72" Type="http://schemas.openxmlformats.org/officeDocument/2006/relationships/hyperlink" Target="https://www.youtube.com/watch?v=DbGKhY8iQbA" TargetMode="External"/><Relationship Id="rId80" Type="http://schemas.openxmlformats.org/officeDocument/2006/relationships/hyperlink" Target="https://en.wikipedia.org/wiki/Killing_of_Iryna_Zarutska" TargetMode="External"/><Relationship Id="rId85" Type="http://schemas.openxmlformats.org/officeDocument/2006/relationships/hyperlink" Target="https://www.youtube.com/watch?v=ltakvGyzfZs" TargetMode="External"/><Relationship Id="rId93" Type="http://schemas.openxmlformats.org/officeDocument/2006/relationships/hyperlink" Target="https://x.com/adamscochran/status/1962233429770285093" TargetMode="External"/><Relationship Id="rId98" Type="http://schemas.openxmlformats.org/officeDocument/2006/relationships/hyperlink" Target="https://gizmodo.com/the-ai-report-thats-spooking-wall-street-2000645518"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alvinartley.com/blog.malvinartley.com/2025/09/20/the-21-sep-2025-partial-solar-eclipse/" TargetMode="External"/><Relationship Id="rId17" Type="http://schemas.openxmlformats.org/officeDocument/2006/relationships/hyperlink" Target="https://www.moonofalabama.org/2025/08/prominent-ukrainian-fascist-shot-dead-in-lviv.html" TargetMode="External"/><Relationship Id="rId25" Type="http://schemas.openxmlformats.org/officeDocument/2006/relationships/hyperlink" Target="https://thecradle.co/articles/russia-china-back-iran-against-baseless-and-politically-destructive-European-sanctions" TargetMode="External"/><Relationship Id="rId33" Type="http://schemas.openxmlformats.org/officeDocument/2006/relationships/hyperlink" Target="https://youtu.be/sz6RU3OI98E?t=390" TargetMode="External"/><Relationship Id="rId38" Type="http://schemas.openxmlformats.org/officeDocument/2006/relationships/hyperlink" Target="https://www.youtube.com/shorts/-6zQyCpvAEA" TargetMode="External"/><Relationship Id="rId46" Type="http://schemas.openxmlformats.org/officeDocument/2006/relationships/hyperlink" Target="https://aesieuropa.eu/the-cuban-missile-crisis-diplomatic-mediation-of-pope-john-xxiii" TargetMode="External"/><Relationship Id="rId59" Type="http://schemas.openxmlformats.org/officeDocument/2006/relationships/hyperlink" Target="https://ejmagnier.com/2025/09/10/netanyahus-war-without-borders-the-doha-strike-and-the-end-of-arab-illusions/" TargetMode="External"/><Relationship Id="rId67" Type="http://schemas.openxmlformats.org/officeDocument/2006/relationships/hyperlink" Target="https://moderndiplomacy.eu/2024/10/12/israel-at-seven-front-war-ramifications-for-the-middle-east/" TargetMode="External"/><Relationship Id="rId103" Type="http://schemas.openxmlformats.org/officeDocument/2006/relationships/hyperlink" Target="https://www.nakedcapitalism.com/2025/09/proof-of-ai-garbage-in-garbage-out-incorrect-results-traced-to-reddit-and-quora.html" TargetMode="External"/><Relationship Id="rId108" Type="http://schemas.openxmlformats.org/officeDocument/2006/relationships/hyperlink" Target="mailto:malvin@malvinartley.com" TargetMode="External"/><Relationship Id="rId116" Type="http://schemas.openxmlformats.org/officeDocument/2006/relationships/hyperlink" Target="https://www.youtube.com/watch?v=J5th5ucEpn8" TargetMode="External"/><Relationship Id="rId20" Type="http://schemas.openxmlformats.org/officeDocument/2006/relationships/hyperlink" Target="https://timesofindia.indiatimes.com/videos/international/eu-offices-ransacked-burned-amid-riots-in-european-capital-soviet-flags-waved-in-bulgaria/videoshow/118489753.cms" TargetMode="External"/><Relationship Id="rId41" Type="http://schemas.openxmlformats.org/officeDocument/2006/relationships/hyperlink" Target="https://www.thinkchina.sg/history/opium-wars-when-chinas-century-shame-began" TargetMode="External"/><Relationship Id="rId54" Type="http://schemas.openxmlformats.org/officeDocument/2006/relationships/hyperlink" Target="https://twitter.com/trtworld/status/1960947203561726327" TargetMode="External"/><Relationship Id="rId62" Type="http://schemas.openxmlformats.org/officeDocument/2006/relationships/hyperlink" Target="https://www.aljazeera.com/news/2025/9/17/saudi-arabia-signs-mutual-defence-pact-with-nuclear-armed-pakistan" TargetMode="External"/><Relationship Id="rId70" Type="http://schemas.openxmlformats.org/officeDocument/2006/relationships/hyperlink" Target="https://www.aa.com.tr/en/middle-east/for-first-time-netanyahu-acknowledges-israel-s-slide-into-isolation/3688393" TargetMode="External"/><Relationship Id="rId75" Type="http://schemas.openxmlformats.org/officeDocument/2006/relationships/hyperlink" Target="https://web.archive.org/web/20220228183046/https:/blogs.timesofisrael.com/leaked-report-israel-acknowledges-jews-in-fact-khazars-secret-plan-for-reverse-migration-to-ukraine/" TargetMode="External"/><Relationship Id="rId83" Type="http://schemas.openxmlformats.org/officeDocument/2006/relationships/hyperlink" Target="https://x.com/hash_tigre/status/1966733955337793984" TargetMode="External"/><Relationship Id="rId88" Type="http://schemas.openxmlformats.org/officeDocument/2006/relationships/hyperlink" Target="https://karat.substack.com/p/special-edition-charlie-kirks-assassination" TargetMode="External"/><Relationship Id="rId91" Type="http://schemas.openxmlformats.org/officeDocument/2006/relationships/hyperlink" Target="https://x.com/DlugajJuly/status/1966591658390417609" TargetMode="External"/><Relationship Id="rId96" Type="http://schemas.openxmlformats.org/officeDocument/2006/relationships/hyperlink" Target="https://www.npr.org/2024/07/17/g-s1-11654/five-things-to-know-about-jd-vances-connections-to-tech-billionaires" TargetMode="External"/><Relationship Id="rId111" Type="http://schemas.openxmlformats.org/officeDocument/2006/relationships/hyperlink" Target="https://www.youtube.com/watch?v=SbOKQqFcex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youtube.com/shorts/BRqKGHS0Wzg" TargetMode="External"/><Relationship Id="rId23" Type="http://schemas.openxmlformats.org/officeDocument/2006/relationships/hyperlink" Target="https://www.npr.org/2025/09/03/nx-s1-5526891/epstein-accusers-shared-their-stories-on-capitol-hill-calling-for-justice" TargetMode="External"/><Relationship Id="rId28" Type="http://schemas.openxmlformats.org/officeDocument/2006/relationships/hyperlink" Target="https://news.cgtn.com/news/2025-09-04/Tenth-Eastern-Economic-Forum-opens-in-Vladivostok-1GorXe90bcs/p.html" TargetMode="External"/><Relationship Id="rId36" Type="http://schemas.openxmlformats.org/officeDocument/2006/relationships/hyperlink" Target="https://www.aa.com.tr/en/americas/us-history-riddled-with-massacres-genocide/2261696" TargetMode="External"/><Relationship Id="rId49" Type="http://schemas.openxmlformats.org/officeDocument/2006/relationships/hyperlink" Target="https://news.google.com/newspapers?id=0Z4oAAAAIBAJ&amp;pg=2896,1214486&amp;dq=ottaviani" TargetMode="External"/><Relationship Id="rId57" Type="http://schemas.openxmlformats.org/officeDocument/2006/relationships/hyperlink" Target="https://www.aljazeera.com/news/2025/8/11/here-are-the-names-of-the-journalists-israel-killed-in-gaza" TargetMode="External"/><Relationship Id="rId106" Type="http://schemas.openxmlformats.org/officeDocument/2006/relationships/hyperlink" Target="https://openart.ai/generator/sculpture" TargetMode="External"/><Relationship Id="rId114" Type="http://schemas.openxmlformats.org/officeDocument/2006/relationships/hyperlink" Target="https://www.youtube.com/watch?v=KNubujfm9IQ" TargetMode="External"/><Relationship Id="rId119" Type="http://schemas.openxmlformats.org/officeDocument/2006/relationships/hyperlink" Target="https://www.youtube.com/watch?v=qtvUu8OvYcs" TargetMode="External"/><Relationship Id="rId10" Type="http://schemas.openxmlformats.org/officeDocument/2006/relationships/hyperlink" Target="https://development.malvinartley.com/2014/11/24/perspectives-on-the-antahkarana/" TargetMode="External"/><Relationship Id="rId31" Type="http://schemas.openxmlformats.org/officeDocument/2006/relationships/hyperlink" Target="https://www.yahoo.com/news/articles/us-denies-visas-palestinian-officials-151146178.html" TargetMode="External"/><Relationship Id="rId44" Type="http://schemas.openxmlformats.org/officeDocument/2006/relationships/hyperlink" Target="https://www.jstor.org/stable/24356438" TargetMode="External"/><Relationship Id="rId52" Type="http://schemas.openxmlformats.org/officeDocument/2006/relationships/hyperlink" Target="https://twitter.com/ajplus/status/1963317320232632816" TargetMode="External"/><Relationship Id="rId60" Type="http://schemas.openxmlformats.org/officeDocument/2006/relationships/hyperlink" Target="http://malvinartley.com/PDF%20Files/charts/israeli_attack_doha.jpg" TargetMode="External"/><Relationship Id="rId65" Type="http://schemas.openxmlformats.org/officeDocument/2006/relationships/hyperlink" Target="https://www.unz.com/jcook/the-billionaire-class-want-you-thinking-israel-controls-the-west/" TargetMode="External"/><Relationship Id="rId73" Type="http://schemas.openxmlformats.org/officeDocument/2006/relationships/hyperlink" Target="https://www.defenddemocracy.press/israels-secret-plan-for-a-second-israel-in-ukraine/" TargetMode="External"/><Relationship Id="rId78" Type="http://schemas.openxmlformats.org/officeDocument/2006/relationships/hyperlink" Target="https://youtu.be/SbOKQqFcexU?t=2206" TargetMode="External"/><Relationship Id="rId81" Type="http://schemas.openxmlformats.org/officeDocument/2006/relationships/hyperlink" Target="http://malvinartley.com/PDF%20Files/charts/charlie_kirk_assassination.jpg" TargetMode="External"/><Relationship Id="rId86" Type="http://schemas.openxmlformats.org/officeDocument/2006/relationships/hyperlink" Target="https://x.com/ValVenisEnt/status/1967372799645012036" TargetMode="External"/><Relationship Id="rId94" Type="http://schemas.openxmlformats.org/officeDocument/2006/relationships/hyperlink" Target="https://x.com/Goldenkumarpa12/status/1961667726084378851" TargetMode="External"/><Relationship Id="rId99" Type="http://schemas.openxmlformats.org/officeDocument/2006/relationships/hyperlink" Target="https://www.moonofalabama.org/2025/09/ai-valuations-reach-la-la-land-1.html" TargetMode="External"/><Relationship Id="rId101" Type="http://schemas.openxmlformats.org/officeDocument/2006/relationships/hyperlink" Target="https://garymarcus.substack.com/p/peak-bubble"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evelopment.malvinartley.com/2020/08/28/the-virgo-festival-2020/" TargetMode="External"/><Relationship Id="rId13" Type="http://schemas.openxmlformats.org/officeDocument/2006/relationships/hyperlink" Target="https://globalsouth.co/2025/09/04/tianjin-declaration-of-the-council-of-heads-of-state-of-the-shanghai-cooperation-organisation/" TargetMode="External"/><Relationship Id="rId18" Type="http://schemas.openxmlformats.org/officeDocument/2006/relationships/hyperlink" Target="https://www.bbc.com/news/articles/c87ene7r5d1o" TargetMode="External"/><Relationship Id="rId39" Type="http://schemas.openxmlformats.org/officeDocument/2006/relationships/hyperlink" Target="https://development.malvinartley.com/2022/02/08/excerpts-from-the-destiny-of-the-nations/" TargetMode="External"/><Relationship Id="rId109" Type="http://schemas.openxmlformats.org/officeDocument/2006/relationships/hyperlink" Target="https://www.youtube.com/watch?v=7ChdFWtD8FI" TargetMode="External"/><Relationship Id="rId34" Type="http://schemas.openxmlformats.org/officeDocument/2006/relationships/hyperlink" Target="https://www.un.org/en/about-us/un-charter/chapter-7" TargetMode="External"/><Relationship Id="rId50" Type="http://schemas.openxmlformats.org/officeDocument/2006/relationships/hyperlink" Target="https://www.globaltimes.cn/page/202502/1329281.shtml" TargetMode="External"/><Relationship Id="rId55" Type="http://schemas.openxmlformats.org/officeDocument/2006/relationships/hyperlink" Target="https://twitter.com/misbar_en/status/1961439829398348251" TargetMode="External"/><Relationship Id="rId76" Type="http://schemas.openxmlformats.org/officeDocument/2006/relationships/hyperlink" Target="https://web.archive.org/web/20220404192802/https:/www.tabletmag.com/sections/news/articles/crimea-as-jewish-homeland" TargetMode="External"/><Relationship Id="rId97" Type="http://schemas.openxmlformats.org/officeDocument/2006/relationships/hyperlink" Target="https://www.thelastamericanvagabond.com/impending-future-ai-government/" TargetMode="External"/><Relationship Id="rId104" Type="http://schemas.openxmlformats.org/officeDocument/2006/relationships/hyperlink" Target="https://x.com/KimIversenShow/status/1955764591214125233" TargetMode="External"/><Relationship Id="rId120" Type="http://schemas.openxmlformats.org/officeDocument/2006/relationships/hyperlink" Target="https://www.youtube.com/watch?v=ukeZUDnooCM" TargetMode="External"/><Relationship Id="rId7" Type="http://schemas.openxmlformats.org/officeDocument/2006/relationships/footnotes" Target="footnotes.xml"/><Relationship Id="rId71" Type="http://schemas.openxmlformats.org/officeDocument/2006/relationships/hyperlink" Target="https://youtu.be/08K9GUw77Uw?t=872" TargetMode="External"/><Relationship Id="rId92" Type="http://schemas.openxmlformats.org/officeDocument/2006/relationships/hyperlink" Target="https://thegrayzone.com/2025/09/12/charlie-kirk-netanyahu-israel-assassination/" TargetMode="External"/><Relationship Id="rId2" Type="http://schemas.openxmlformats.org/officeDocument/2006/relationships/numbering" Target="numbering.xml"/><Relationship Id="rId29" Type="http://schemas.openxmlformats.org/officeDocument/2006/relationships/hyperlink" Target="https://edition.cnn.com/world/live-news/israel-qatar-doha-attack-gaza-09-10-25" TargetMode="External"/><Relationship Id="rId24" Type="http://schemas.openxmlformats.org/officeDocument/2006/relationships/hyperlink" Target="https://x.com/allenanalysis/status/1963015184353575381" TargetMode="External"/><Relationship Id="rId40" Type="http://schemas.openxmlformats.org/officeDocument/2006/relationships/hyperlink" Target="https://development.malvinartley.com/2022/02/08/excerpts-from-the-destiny-of-the-nations/" TargetMode="External"/><Relationship Id="rId45" Type="http://schemas.openxmlformats.org/officeDocument/2006/relationships/hyperlink" Target="https://www.vatican.va/roman_curia/secretariat_state/archivio/documents/rc_seg-st_19931230_santa-sede-israele_en.html" TargetMode="External"/><Relationship Id="rId66" Type="http://schemas.openxmlformats.org/officeDocument/2006/relationships/hyperlink" Target="https://x.com/MintPressNews/status/1967640596136223189" TargetMode="External"/><Relationship Id="rId87" Type="http://schemas.openxmlformats.org/officeDocument/2006/relationships/hyperlink" Target="https://www.youtube.com/watch?v=O_koGTh6T5c" TargetMode="External"/><Relationship Id="rId110" Type="http://schemas.openxmlformats.org/officeDocument/2006/relationships/hyperlink" Target="https://www.youtube.com/watch?v=-QSzaN7qjNo" TargetMode="External"/><Relationship Id="rId115" Type="http://schemas.openxmlformats.org/officeDocument/2006/relationships/hyperlink" Target="https://www.youtube.com/watch?v=sz6RU3OI98E"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goodreads.com/book/show/1498334.The_Tongva_of_California" TargetMode="External"/><Relationship Id="rId1" Type="http://schemas.openxmlformats.org/officeDocument/2006/relationships/hyperlink" Target="https://www.youtube.com/live/uefHtKbEh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530D-0CAE-4AD2-B160-B3A9F522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14615</TotalTime>
  <Pages>19</Pages>
  <Words>13830</Words>
  <Characters>78833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37</cp:revision>
  <dcterms:created xsi:type="dcterms:W3CDTF">2025-09-06T19:56:00Z</dcterms:created>
  <dcterms:modified xsi:type="dcterms:W3CDTF">2025-09-23T09:37:00Z</dcterms:modified>
</cp:coreProperties>
</file>